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19BA7" w14:textId="77777777" w:rsidR="00EB6E88" w:rsidRDefault="00850080" w:rsidP="00EB6E88">
      <w:pPr>
        <w:spacing w:after="0"/>
        <w:jc w:val="center"/>
        <w:rPr>
          <w:rFonts w:ascii="Arial" w:hAnsi="Arial" w:cs="Arial"/>
          <w:b/>
          <w:sz w:val="24"/>
          <w:szCs w:val="24"/>
        </w:rPr>
      </w:pPr>
      <w:r w:rsidRPr="00850080">
        <w:rPr>
          <w:rFonts w:ascii="Arial" w:hAnsi="Arial" w:cs="Arial"/>
          <w:b/>
          <w:sz w:val="24"/>
          <w:szCs w:val="24"/>
        </w:rPr>
        <w:t xml:space="preserve">OKLAHOMA STATE UNIVERSITY SYSTEM </w:t>
      </w:r>
    </w:p>
    <w:p w14:paraId="6BB0EB31" w14:textId="7634BD07" w:rsidR="00850080" w:rsidRDefault="00EB6E88" w:rsidP="00EB6E88">
      <w:pPr>
        <w:spacing w:after="0"/>
        <w:jc w:val="center"/>
        <w:rPr>
          <w:rFonts w:ascii="Arial" w:hAnsi="Arial" w:cs="Arial"/>
          <w:b/>
          <w:sz w:val="24"/>
          <w:szCs w:val="24"/>
        </w:rPr>
      </w:pPr>
      <w:r>
        <w:rPr>
          <w:rFonts w:ascii="Arial" w:hAnsi="Arial" w:cs="Arial"/>
          <w:b/>
          <w:sz w:val="24"/>
          <w:szCs w:val="24"/>
        </w:rPr>
        <w:t xml:space="preserve">ACADEMIC/TECHNICAL/PROFESSIONAL </w:t>
      </w:r>
      <w:r w:rsidR="00850080" w:rsidRPr="00850080">
        <w:rPr>
          <w:rFonts w:ascii="Arial" w:hAnsi="Arial" w:cs="Arial"/>
          <w:b/>
          <w:sz w:val="24"/>
          <w:szCs w:val="24"/>
        </w:rPr>
        <w:t>VOLUNTEER GUIDELINES</w:t>
      </w:r>
    </w:p>
    <w:p w14:paraId="70BA313B" w14:textId="77777777" w:rsidR="00EB6E88" w:rsidRPr="00850080" w:rsidRDefault="00EB6E88" w:rsidP="00EB6E88">
      <w:pPr>
        <w:spacing w:after="0"/>
        <w:jc w:val="center"/>
        <w:rPr>
          <w:rFonts w:ascii="Arial" w:hAnsi="Arial" w:cs="Arial"/>
          <w:b/>
          <w:sz w:val="24"/>
          <w:szCs w:val="24"/>
        </w:rPr>
      </w:pPr>
    </w:p>
    <w:p w14:paraId="7D3BA9AA" w14:textId="062CB8D1" w:rsidR="00850080" w:rsidRPr="00850080" w:rsidRDefault="00850080" w:rsidP="00850080">
      <w:pPr>
        <w:rPr>
          <w:rFonts w:ascii="Arial" w:hAnsi="Arial" w:cs="Arial"/>
          <w:sz w:val="24"/>
          <w:szCs w:val="24"/>
        </w:rPr>
      </w:pPr>
      <w:r w:rsidRPr="00850080">
        <w:rPr>
          <w:rFonts w:ascii="Arial" w:hAnsi="Arial" w:cs="Arial"/>
          <w:sz w:val="24"/>
          <w:szCs w:val="24"/>
        </w:rPr>
        <w:t>As a public institution, the University is often in need of volunteer services and often approached by individuals who are interested in volunteering</w:t>
      </w:r>
      <w:r w:rsidR="00EB6E88">
        <w:rPr>
          <w:rFonts w:ascii="Arial" w:hAnsi="Arial" w:cs="Arial"/>
          <w:sz w:val="24"/>
          <w:szCs w:val="24"/>
        </w:rPr>
        <w:t xml:space="preserve"> within laboratories and other research facilities</w:t>
      </w:r>
      <w:r w:rsidRPr="00850080">
        <w:rPr>
          <w:rFonts w:ascii="Arial" w:hAnsi="Arial" w:cs="Arial"/>
          <w:sz w:val="24"/>
          <w:szCs w:val="24"/>
        </w:rPr>
        <w:t>.  To ensure compliance with federal statutes (DOL) governing employment and volunteerism, the following guidance is provided.</w:t>
      </w:r>
      <w:r w:rsidR="00976223">
        <w:rPr>
          <w:rFonts w:ascii="Arial" w:hAnsi="Arial" w:cs="Arial"/>
          <w:sz w:val="24"/>
          <w:szCs w:val="24"/>
        </w:rPr>
        <w:t xml:space="preserve">  </w:t>
      </w:r>
      <w:r w:rsidR="00EB6E88">
        <w:rPr>
          <w:rFonts w:ascii="Arial" w:hAnsi="Arial" w:cs="Arial"/>
          <w:sz w:val="24"/>
          <w:szCs w:val="24"/>
        </w:rPr>
        <w:t>Although this guidance may be useful for regular and sporadic volunteerism (i.e., conference assistance, move-in day and other event volunteerism), this form is intended for use with volunteers who provide assistance within research facilities and other academic, technical, or professional endeavors which occur on a more scheduled and consistent</w:t>
      </w:r>
      <w:r w:rsidR="00BA0263">
        <w:rPr>
          <w:rFonts w:ascii="Arial" w:hAnsi="Arial" w:cs="Arial"/>
          <w:sz w:val="24"/>
          <w:szCs w:val="24"/>
        </w:rPr>
        <w:t xml:space="preserve"> basis.  This form is not required for sporadic volunteerism.  </w:t>
      </w:r>
      <w:r w:rsidR="00EB6E88">
        <w:rPr>
          <w:rFonts w:ascii="Arial" w:hAnsi="Arial" w:cs="Arial"/>
          <w:sz w:val="24"/>
          <w:szCs w:val="24"/>
        </w:rPr>
        <w:t>In these cases, t</w:t>
      </w:r>
      <w:r w:rsidR="00976223">
        <w:rPr>
          <w:rFonts w:ascii="Arial" w:hAnsi="Arial" w:cs="Arial"/>
          <w:sz w:val="24"/>
          <w:szCs w:val="24"/>
        </w:rPr>
        <w:t>he supervi</w:t>
      </w:r>
      <w:r w:rsidR="00EB6E88">
        <w:rPr>
          <w:rFonts w:ascii="Arial" w:hAnsi="Arial" w:cs="Arial"/>
          <w:sz w:val="24"/>
          <w:szCs w:val="24"/>
        </w:rPr>
        <w:t xml:space="preserve">sor or unit administrator should </w:t>
      </w:r>
      <w:r w:rsidR="00976223">
        <w:rPr>
          <w:rFonts w:ascii="Arial" w:hAnsi="Arial" w:cs="Arial"/>
          <w:sz w:val="24"/>
          <w:szCs w:val="24"/>
        </w:rPr>
        <w:t>indicate by Y (yes) or N (no) in the spaces provided under the following questions.</w:t>
      </w:r>
    </w:p>
    <w:p w14:paraId="219F3912" w14:textId="08C5F09E" w:rsidR="00850080" w:rsidRPr="00850080" w:rsidRDefault="00850080" w:rsidP="00850080">
      <w:pPr>
        <w:pStyle w:val="ListParagraph"/>
        <w:numPr>
          <w:ilvl w:val="0"/>
          <w:numId w:val="28"/>
        </w:numPr>
        <w:rPr>
          <w:rFonts w:ascii="Arial" w:hAnsi="Arial" w:cs="Arial"/>
          <w:sz w:val="24"/>
          <w:szCs w:val="24"/>
        </w:rPr>
      </w:pPr>
      <w:r w:rsidRPr="00850080">
        <w:rPr>
          <w:rFonts w:ascii="Arial" w:hAnsi="Arial" w:cs="Arial"/>
          <w:sz w:val="24"/>
          <w:szCs w:val="24"/>
        </w:rPr>
        <w:t>Is the entity that will benefit/receive services from the volunteer a nonprofit organization</w:t>
      </w:r>
      <w:r w:rsidR="00976223">
        <w:rPr>
          <w:rFonts w:ascii="Arial" w:hAnsi="Arial" w:cs="Arial"/>
          <w:sz w:val="24"/>
          <w:szCs w:val="24"/>
        </w:rPr>
        <w:t>?  ____</w:t>
      </w:r>
    </w:p>
    <w:p w14:paraId="745D1C5C" w14:textId="74FC3F00" w:rsidR="00850080" w:rsidRPr="00850080" w:rsidRDefault="00850080" w:rsidP="00850080">
      <w:pPr>
        <w:pStyle w:val="ListParagraph"/>
        <w:numPr>
          <w:ilvl w:val="0"/>
          <w:numId w:val="28"/>
        </w:numPr>
        <w:rPr>
          <w:rFonts w:ascii="Arial" w:hAnsi="Arial" w:cs="Arial"/>
          <w:sz w:val="24"/>
          <w:szCs w:val="24"/>
        </w:rPr>
      </w:pPr>
      <w:r w:rsidRPr="00850080">
        <w:rPr>
          <w:rFonts w:ascii="Arial" w:hAnsi="Arial" w:cs="Arial"/>
          <w:sz w:val="24"/>
          <w:szCs w:val="24"/>
        </w:rPr>
        <w:t>Is the activity less than a full-time occupation?</w:t>
      </w:r>
      <w:r w:rsidR="00976223">
        <w:rPr>
          <w:rFonts w:ascii="Arial" w:hAnsi="Arial" w:cs="Arial"/>
          <w:sz w:val="24"/>
          <w:szCs w:val="24"/>
        </w:rPr>
        <w:t xml:space="preserve">  ____</w:t>
      </w:r>
    </w:p>
    <w:p w14:paraId="3315F7CC" w14:textId="6E8F9F67" w:rsidR="00850080" w:rsidRPr="00850080" w:rsidRDefault="00850080" w:rsidP="00850080">
      <w:pPr>
        <w:pStyle w:val="ListParagraph"/>
        <w:numPr>
          <w:ilvl w:val="0"/>
          <w:numId w:val="28"/>
        </w:numPr>
        <w:rPr>
          <w:rFonts w:ascii="Arial" w:hAnsi="Arial" w:cs="Arial"/>
          <w:sz w:val="24"/>
          <w:szCs w:val="24"/>
        </w:rPr>
      </w:pPr>
      <w:r w:rsidRPr="00850080">
        <w:rPr>
          <w:rFonts w:ascii="Arial" w:hAnsi="Arial" w:cs="Arial"/>
          <w:sz w:val="24"/>
          <w:szCs w:val="24"/>
        </w:rPr>
        <w:t>Are the services offered freely and without pressure or coercion?</w:t>
      </w:r>
      <w:r w:rsidR="00976223">
        <w:rPr>
          <w:rFonts w:ascii="Arial" w:hAnsi="Arial" w:cs="Arial"/>
          <w:sz w:val="24"/>
          <w:szCs w:val="24"/>
        </w:rPr>
        <w:t xml:space="preserve">  ____</w:t>
      </w:r>
    </w:p>
    <w:p w14:paraId="6CD0290B" w14:textId="32B04EBE" w:rsidR="00850080" w:rsidRPr="00850080" w:rsidRDefault="00850080" w:rsidP="00850080">
      <w:pPr>
        <w:pStyle w:val="ListParagraph"/>
        <w:numPr>
          <w:ilvl w:val="0"/>
          <w:numId w:val="28"/>
        </w:numPr>
        <w:rPr>
          <w:rFonts w:ascii="Arial" w:hAnsi="Arial" w:cs="Arial"/>
          <w:sz w:val="24"/>
          <w:szCs w:val="24"/>
        </w:rPr>
      </w:pPr>
      <w:r w:rsidRPr="00850080">
        <w:rPr>
          <w:rFonts w:ascii="Arial" w:hAnsi="Arial" w:cs="Arial"/>
          <w:sz w:val="24"/>
          <w:szCs w:val="24"/>
        </w:rPr>
        <w:t xml:space="preserve">Are the services of the kind typically associated with volunteer work?  </w:t>
      </w:r>
      <w:r w:rsidR="00976223">
        <w:rPr>
          <w:rFonts w:ascii="Arial" w:hAnsi="Arial" w:cs="Arial"/>
          <w:sz w:val="24"/>
          <w:szCs w:val="24"/>
        </w:rPr>
        <w:t>_____</w:t>
      </w:r>
    </w:p>
    <w:p w14:paraId="50051DC1" w14:textId="30C9AD82" w:rsidR="00850080" w:rsidRPr="00850080" w:rsidRDefault="00850080" w:rsidP="00850080">
      <w:pPr>
        <w:pStyle w:val="ListParagraph"/>
        <w:numPr>
          <w:ilvl w:val="0"/>
          <w:numId w:val="28"/>
        </w:numPr>
        <w:rPr>
          <w:rFonts w:ascii="Arial" w:hAnsi="Arial" w:cs="Arial"/>
          <w:sz w:val="24"/>
          <w:szCs w:val="24"/>
        </w:rPr>
      </w:pPr>
      <w:r w:rsidRPr="00850080">
        <w:rPr>
          <w:rFonts w:ascii="Arial" w:hAnsi="Arial" w:cs="Arial"/>
          <w:sz w:val="24"/>
          <w:szCs w:val="24"/>
        </w:rPr>
        <w:t>Have regular employees been displaced to accommodate the volunteer?</w:t>
      </w:r>
      <w:r w:rsidR="00976223">
        <w:rPr>
          <w:rFonts w:ascii="Arial" w:hAnsi="Arial" w:cs="Arial"/>
          <w:sz w:val="24"/>
          <w:szCs w:val="24"/>
        </w:rPr>
        <w:t xml:space="preserve">  ____</w:t>
      </w:r>
    </w:p>
    <w:p w14:paraId="6F535BC3" w14:textId="2AC13FE0" w:rsidR="00850080" w:rsidRPr="00850080" w:rsidRDefault="00850080" w:rsidP="00850080">
      <w:pPr>
        <w:pStyle w:val="ListParagraph"/>
        <w:numPr>
          <w:ilvl w:val="0"/>
          <w:numId w:val="28"/>
        </w:numPr>
        <w:rPr>
          <w:rFonts w:ascii="Arial" w:hAnsi="Arial" w:cs="Arial"/>
          <w:sz w:val="24"/>
          <w:szCs w:val="24"/>
        </w:rPr>
      </w:pPr>
      <w:r w:rsidRPr="00850080">
        <w:rPr>
          <w:rFonts w:ascii="Arial" w:hAnsi="Arial" w:cs="Arial"/>
          <w:sz w:val="24"/>
          <w:szCs w:val="24"/>
        </w:rPr>
        <w:t>Does the volunteer receive (or expect) any benefit, including future employment, from the entity to which it is providing services?</w:t>
      </w:r>
      <w:r w:rsidR="008117F1">
        <w:rPr>
          <w:rFonts w:ascii="Arial" w:hAnsi="Arial" w:cs="Arial"/>
          <w:sz w:val="24"/>
          <w:szCs w:val="24"/>
        </w:rPr>
        <w:t xml:space="preserve">  ____</w:t>
      </w:r>
    </w:p>
    <w:p w14:paraId="565574F8" w14:textId="07C7DBD4" w:rsidR="008117F1" w:rsidRDefault="00850080" w:rsidP="008117F1">
      <w:pPr>
        <w:rPr>
          <w:rFonts w:ascii="Arial" w:hAnsi="Arial" w:cs="Arial"/>
          <w:sz w:val="24"/>
          <w:szCs w:val="24"/>
        </w:rPr>
      </w:pPr>
      <w:r w:rsidRPr="00850080">
        <w:rPr>
          <w:rFonts w:ascii="Arial" w:hAnsi="Arial" w:cs="Arial"/>
          <w:sz w:val="24"/>
          <w:szCs w:val="24"/>
        </w:rPr>
        <w:t>If the answers to questions 1-4 are yes and questions 5-6 are no, the person is a volunteer.</w:t>
      </w:r>
      <w:r w:rsidR="008117F1">
        <w:rPr>
          <w:rFonts w:ascii="Arial" w:hAnsi="Arial" w:cs="Arial"/>
          <w:sz w:val="24"/>
          <w:szCs w:val="24"/>
        </w:rPr>
        <w:t xml:space="preserve">  </w:t>
      </w:r>
      <w:r w:rsidR="00EB6E88">
        <w:rPr>
          <w:rFonts w:ascii="Arial" w:hAnsi="Arial" w:cs="Arial"/>
          <w:sz w:val="24"/>
          <w:szCs w:val="24"/>
        </w:rPr>
        <w:t xml:space="preserve">If not, the person will not qualify as a volunteer and may not volunteer services.  If you have questions, please contact OSU Human Resources at </w:t>
      </w:r>
      <w:r w:rsidR="00C26DA6">
        <w:rPr>
          <w:rFonts w:ascii="Arial" w:hAnsi="Arial" w:cs="Arial"/>
          <w:sz w:val="24"/>
          <w:szCs w:val="24"/>
        </w:rPr>
        <w:t>918-594-8221</w:t>
      </w:r>
      <w:r w:rsidR="00EB6E88">
        <w:rPr>
          <w:rFonts w:ascii="Arial" w:hAnsi="Arial" w:cs="Arial"/>
          <w:sz w:val="24"/>
          <w:szCs w:val="24"/>
        </w:rPr>
        <w:t xml:space="preserve">.  </w:t>
      </w:r>
      <w:r w:rsidR="008117F1" w:rsidRPr="00850080">
        <w:rPr>
          <w:rFonts w:ascii="Arial" w:hAnsi="Arial" w:cs="Arial"/>
          <w:sz w:val="24"/>
          <w:szCs w:val="24"/>
        </w:rPr>
        <w:t>If the person qualifies as a volunteer as defined above, the Oklahoma State University Volunteer’s Acknowledgment and Release of Claims form should be completed</w:t>
      </w:r>
      <w:r w:rsidR="008117F1">
        <w:rPr>
          <w:rFonts w:ascii="Arial" w:hAnsi="Arial" w:cs="Arial"/>
          <w:sz w:val="24"/>
          <w:szCs w:val="24"/>
        </w:rPr>
        <w:t xml:space="preserve"> as indicated below</w:t>
      </w:r>
      <w:r w:rsidR="008117F1" w:rsidRPr="00850080">
        <w:rPr>
          <w:rFonts w:ascii="Arial" w:hAnsi="Arial" w:cs="Arial"/>
          <w:sz w:val="24"/>
          <w:szCs w:val="24"/>
        </w:rPr>
        <w:t xml:space="preserve">.  </w:t>
      </w:r>
    </w:p>
    <w:p w14:paraId="310BE448" w14:textId="27753113" w:rsidR="008117F1" w:rsidRPr="008117F1" w:rsidRDefault="008117F1" w:rsidP="008117F1">
      <w:pPr>
        <w:pStyle w:val="ListParagraph"/>
        <w:numPr>
          <w:ilvl w:val="0"/>
          <w:numId w:val="30"/>
        </w:numPr>
        <w:rPr>
          <w:rFonts w:ascii="Arial" w:hAnsi="Arial" w:cs="Arial"/>
          <w:sz w:val="24"/>
          <w:szCs w:val="24"/>
        </w:rPr>
      </w:pPr>
      <w:r w:rsidRPr="008117F1">
        <w:rPr>
          <w:rFonts w:ascii="Arial" w:hAnsi="Arial" w:cs="Arial"/>
          <w:sz w:val="24"/>
          <w:szCs w:val="24"/>
        </w:rPr>
        <w:t xml:space="preserve">Unit administrator completes paragraph one of the </w:t>
      </w:r>
      <w:proofErr w:type="gramStart"/>
      <w:r w:rsidRPr="008117F1">
        <w:rPr>
          <w:rFonts w:ascii="Arial" w:hAnsi="Arial" w:cs="Arial"/>
          <w:sz w:val="24"/>
          <w:szCs w:val="24"/>
        </w:rPr>
        <w:t>agreement</w:t>
      </w:r>
      <w:proofErr w:type="gramEnd"/>
      <w:r w:rsidRPr="008117F1">
        <w:rPr>
          <w:rFonts w:ascii="Arial" w:hAnsi="Arial" w:cs="Arial"/>
          <w:sz w:val="24"/>
          <w:szCs w:val="24"/>
        </w:rPr>
        <w:t xml:space="preserve"> indicating the date of effectiveness and the name of the volunteer.  </w:t>
      </w:r>
    </w:p>
    <w:p w14:paraId="542B363D" w14:textId="77777777" w:rsidR="008117F1" w:rsidRPr="00850080" w:rsidRDefault="008117F1" w:rsidP="008117F1">
      <w:pPr>
        <w:pStyle w:val="ListParagraph"/>
        <w:numPr>
          <w:ilvl w:val="0"/>
          <w:numId w:val="30"/>
        </w:numPr>
        <w:rPr>
          <w:rFonts w:ascii="Arial" w:hAnsi="Arial" w:cs="Arial"/>
          <w:sz w:val="24"/>
          <w:szCs w:val="24"/>
        </w:rPr>
      </w:pPr>
      <w:r w:rsidRPr="00850080">
        <w:rPr>
          <w:rFonts w:ascii="Arial" w:hAnsi="Arial" w:cs="Arial"/>
          <w:sz w:val="24"/>
          <w:szCs w:val="24"/>
        </w:rPr>
        <w:t>In the section Dates of Volunteer Activity or Project in which Volunteer shall be participating, the unit administrator provides both the dates of the volunteer activities and a brief summary of services to be performed.  Please note the dates should not be open ended and shall include both a beginning and end date that is reasonable to the project/services performed.  In no case, shall the dates span beyond one year duration.</w:t>
      </w:r>
    </w:p>
    <w:p w14:paraId="18CC9A0E" w14:textId="6A4C2267" w:rsidR="008117F1" w:rsidRPr="00850080" w:rsidRDefault="008117F1" w:rsidP="008117F1">
      <w:pPr>
        <w:pStyle w:val="ListParagraph"/>
        <w:numPr>
          <w:ilvl w:val="0"/>
          <w:numId w:val="30"/>
        </w:numPr>
        <w:rPr>
          <w:rFonts w:ascii="Arial" w:hAnsi="Arial" w:cs="Arial"/>
          <w:sz w:val="24"/>
          <w:szCs w:val="24"/>
        </w:rPr>
      </w:pPr>
      <w:r w:rsidRPr="00850080">
        <w:rPr>
          <w:rFonts w:ascii="Arial" w:hAnsi="Arial" w:cs="Arial"/>
          <w:sz w:val="24"/>
          <w:szCs w:val="24"/>
        </w:rPr>
        <w:t xml:space="preserve">Unit administrator provides completed form to volunteer.  Volunteer must </w:t>
      </w:r>
      <w:r>
        <w:rPr>
          <w:rFonts w:ascii="Arial" w:hAnsi="Arial" w:cs="Arial"/>
          <w:sz w:val="24"/>
          <w:szCs w:val="24"/>
        </w:rPr>
        <w:t xml:space="preserve">read and </w:t>
      </w:r>
      <w:r w:rsidRPr="00850080">
        <w:rPr>
          <w:rFonts w:ascii="Arial" w:hAnsi="Arial" w:cs="Arial"/>
          <w:sz w:val="24"/>
          <w:szCs w:val="24"/>
        </w:rPr>
        <w:t>sign/date form prior to any volunteer services commencing.</w:t>
      </w:r>
    </w:p>
    <w:p w14:paraId="236174E5" w14:textId="77777777" w:rsidR="008117F1" w:rsidRDefault="008117F1" w:rsidP="008117F1">
      <w:pPr>
        <w:pStyle w:val="ListParagraph"/>
        <w:numPr>
          <w:ilvl w:val="0"/>
          <w:numId w:val="29"/>
        </w:numPr>
        <w:rPr>
          <w:rFonts w:ascii="Arial" w:hAnsi="Arial" w:cs="Arial"/>
          <w:sz w:val="24"/>
          <w:szCs w:val="24"/>
        </w:rPr>
      </w:pPr>
      <w:r w:rsidRPr="008117F1">
        <w:rPr>
          <w:rFonts w:ascii="Arial" w:hAnsi="Arial" w:cs="Arial"/>
          <w:sz w:val="24"/>
          <w:szCs w:val="24"/>
        </w:rPr>
        <w:lastRenderedPageBreak/>
        <w:t xml:space="preserve">Unit administrator will keep a copy of the document in his/her departmental files and forward the completed form to OSU Human Resources for review prior to volunteer duties commencing.  HR will then provide copies to the following. </w:t>
      </w:r>
    </w:p>
    <w:p w14:paraId="4D2A0DAB" w14:textId="719F7535" w:rsidR="008117F1" w:rsidRPr="00850080" w:rsidRDefault="008117F1" w:rsidP="008117F1">
      <w:pPr>
        <w:pStyle w:val="ListParagraph"/>
        <w:numPr>
          <w:ilvl w:val="1"/>
          <w:numId w:val="29"/>
        </w:numPr>
        <w:rPr>
          <w:rFonts w:ascii="Arial" w:hAnsi="Arial" w:cs="Arial"/>
          <w:sz w:val="24"/>
          <w:szCs w:val="24"/>
        </w:rPr>
      </w:pPr>
      <w:r w:rsidRPr="00850080">
        <w:rPr>
          <w:rFonts w:ascii="Arial" w:hAnsi="Arial" w:cs="Arial"/>
          <w:sz w:val="24"/>
          <w:szCs w:val="24"/>
        </w:rPr>
        <w:t>OSU/A&amp;M Board of Regents Legal Counsel</w:t>
      </w:r>
    </w:p>
    <w:p w14:paraId="00AB10F8" w14:textId="20A34B61" w:rsidR="008117F1" w:rsidRPr="00850080" w:rsidRDefault="008117F1" w:rsidP="00C26DA6">
      <w:pPr>
        <w:pStyle w:val="ListParagraph"/>
        <w:numPr>
          <w:ilvl w:val="1"/>
          <w:numId w:val="29"/>
        </w:numPr>
        <w:rPr>
          <w:rFonts w:ascii="Arial" w:hAnsi="Arial" w:cs="Arial"/>
          <w:sz w:val="24"/>
          <w:szCs w:val="24"/>
        </w:rPr>
      </w:pPr>
      <w:r w:rsidRPr="00850080">
        <w:rPr>
          <w:rFonts w:ascii="Arial" w:hAnsi="Arial" w:cs="Arial"/>
          <w:sz w:val="24"/>
          <w:szCs w:val="24"/>
        </w:rPr>
        <w:t xml:space="preserve">Office of </w:t>
      </w:r>
      <w:r w:rsidR="00C26DA6">
        <w:rPr>
          <w:rFonts w:ascii="Arial" w:hAnsi="Arial" w:cs="Arial"/>
          <w:sz w:val="24"/>
          <w:szCs w:val="24"/>
        </w:rPr>
        <w:t>OSU CHS Compliance</w:t>
      </w:r>
    </w:p>
    <w:p w14:paraId="149C69D5" w14:textId="34A5690A" w:rsidR="00850080" w:rsidRPr="008117F1" w:rsidRDefault="008117F1" w:rsidP="008117F1">
      <w:pPr>
        <w:rPr>
          <w:rFonts w:ascii="Arial" w:hAnsi="Arial" w:cs="Arial"/>
          <w:sz w:val="24"/>
          <w:szCs w:val="24"/>
        </w:rPr>
      </w:pPr>
      <w:r w:rsidRPr="008117F1">
        <w:rPr>
          <w:rFonts w:ascii="Arial" w:hAnsi="Arial" w:cs="Arial"/>
          <w:b/>
          <w:sz w:val="24"/>
          <w:szCs w:val="24"/>
        </w:rPr>
        <w:t xml:space="preserve"> </w:t>
      </w:r>
      <w:r w:rsidR="00850080" w:rsidRPr="008117F1">
        <w:rPr>
          <w:rFonts w:ascii="Arial" w:hAnsi="Arial" w:cs="Arial"/>
          <w:b/>
          <w:sz w:val="24"/>
          <w:szCs w:val="24"/>
        </w:rPr>
        <w:t xml:space="preserve">PLEASE NOTE:  </w:t>
      </w:r>
      <w:r w:rsidR="00850080" w:rsidRPr="008117F1">
        <w:rPr>
          <w:rFonts w:ascii="Arial" w:hAnsi="Arial" w:cs="Arial"/>
          <w:sz w:val="24"/>
          <w:szCs w:val="24"/>
        </w:rPr>
        <w:t>Volunteers are to be included in campus mandatory trainings such as those under Policy 1-0135 Minors Participating in OSU-Related Activities and Programs and Title IX.</w:t>
      </w:r>
      <w:r w:rsidR="00850080" w:rsidRPr="008117F1">
        <w:rPr>
          <w:rFonts w:ascii="Arial" w:hAnsi="Arial" w:cs="Arial"/>
          <w:b/>
          <w:sz w:val="24"/>
          <w:szCs w:val="24"/>
        </w:rPr>
        <w:t xml:space="preserve">  </w:t>
      </w:r>
      <w:r w:rsidR="00850080" w:rsidRPr="008117F1">
        <w:rPr>
          <w:rFonts w:ascii="Arial" w:hAnsi="Arial" w:cs="Arial"/>
          <w:sz w:val="24"/>
          <w:szCs w:val="24"/>
        </w:rPr>
        <w:t>Please work with OSU Human Resources to enroll in these trainings.</w:t>
      </w:r>
    </w:p>
    <w:p w14:paraId="038DC48E" w14:textId="77777777" w:rsidR="00EB6E88" w:rsidRDefault="00EB6E88" w:rsidP="00850080">
      <w:pPr>
        <w:jc w:val="center"/>
        <w:rPr>
          <w:rFonts w:ascii="Arial" w:eastAsia="Arial Unicode MS" w:hAnsi="Arial" w:cs="Arial"/>
          <w:b/>
          <w:sz w:val="24"/>
          <w:szCs w:val="24"/>
        </w:rPr>
      </w:pPr>
      <w:r>
        <w:rPr>
          <w:rFonts w:ascii="Arial" w:eastAsia="Arial Unicode MS" w:hAnsi="Arial" w:cs="Arial"/>
          <w:b/>
          <w:sz w:val="24"/>
          <w:szCs w:val="24"/>
        </w:rPr>
        <w:br w:type="page"/>
      </w:r>
    </w:p>
    <w:p w14:paraId="7B9D1A00" w14:textId="0E919F02" w:rsidR="00C11124" w:rsidRPr="00850080" w:rsidRDefault="00C11124" w:rsidP="00EB6E88">
      <w:pPr>
        <w:spacing w:after="0"/>
        <w:jc w:val="center"/>
        <w:rPr>
          <w:rFonts w:ascii="Arial" w:eastAsia="Arial Unicode MS" w:hAnsi="Arial" w:cs="Arial"/>
          <w:b/>
          <w:sz w:val="24"/>
          <w:szCs w:val="24"/>
        </w:rPr>
      </w:pPr>
      <w:r w:rsidRPr="00850080">
        <w:rPr>
          <w:rFonts w:ascii="Arial" w:eastAsia="Arial Unicode MS" w:hAnsi="Arial" w:cs="Arial"/>
          <w:b/>
          <w:sz w:val="24"/>
          <w:szCs w:val="24"/>
        </w:rPr>
        <w:lastRenderedPageBreak/>
        <w:t>OKLAHOMA STATE UNIVERSITY</w:t>
      </w:r>
    </w:p>
    <w:p w14:paraId="54FB6996" w14:textId="1EECAD4F" w:rsidR="00BC1D41" w:rsidRPr="00850080" w:rsidRDefault="002F7EE8" w:rsidP="00EB6E88">
      <w:pPr>
        <w:spacing w:after="0" w:line="240" w:lineRule="auto"/>
        <w:jc w:val="center"/>
        <w:outlineLvl w:val="0"/>
        <w:rPr>
          <w:rFonts w:ascii="Arial" w:eastAsia="Arial Unicode MS" w:hAnsi="Arial" w:cs="Arial"/>
          <w:b/>
          <w:sz w:val="24"/>
          <w:szCs w:val="24"/>
        </w:rPr>
      </w:pPr>
      <w:r w:rsidRPr="00850080">
        <w:rPr>
          <w:rFonts w:ascii="Arial" w:eastAsia="Arial Unicode MS" w:hAnsi="Arial" w:cs="Arial"/>
          <w:b/>
          <w:sz w:val="24"/>
          <w:szCs w:val="24"/>
        </w:rPr>
        <w:t>VOLUNTEER</w:t>
      </w:r>
      <w:r w:rsidR="007A5EA6" w:rsidRPr="00850080">
        <w:rPr>
          <w:rFonts w:ascii="Arial" w:eastAsia="Arial Unicode MS" w:hAnsi="Arial" w:cs="Arial"/>
          <w:b/>
          <w:sz w:val="24"/>
          <w:szCs w:val="24"/>
        </w:rPr>
        <w:t>'S ACKNOWLEDGMENT AND RELEASE OF CLAIMS</w:t>
      </w:r>
    </w:p>
    <w:p w14:paraId="7C63EAF5" w14:textId="77777777" w:rsidR="00A4491E" w:rsidRPr="00850080" w:rsidRDefault="00A4491E" w:rsidP="00CB2CAC">
      <w:pPr>
        <w:spacing w:after="0" w:line="240" w:lineRule="auto"/>
        <w:jc w:val="both"/>
        <w:rPr>
          <w:rFonts w:ascii="Arial" w:eastAsia="Arial Unicode MS" w:hAnsi="Arial" w:cs="Arial"/>
          <w:sz w:val="24"/>
          <w:szCs w:val="24"/>
        </w:rPr>
      </w:pPr>
    </w:p>
    <w:p w14:paraId="0D85EF18" w14:textId="238E68FB" w:rsidR="002F7EE8" w:rsidRPr="00850080" w:rsidRDefault="006D66CE" w:rsidP="006A0D19">
      <w:pPr>
        <w:spacing w:after="0" w:line="240" w:lineRule="auto"/>
        <w:jc w:val="both"/>
        <w:rPr>
          <w:rFonts w:ascii="Arial" w:eastAsia="Arial Unicode MS" w:hAnsi="Arial" w:cs="Arial"/>
          <w:sz w:val="24"/>
          <w:szCs w:val="24"/>
        </w:rPr>
      </w:pPr>
      <w:r w:rsidRPr="00850080">
        <w:rPr>
          <w:rFonts w:ascii="Arial" w:eastAsia="Arial Unicode MS" w:hAnsi="Arial" w:cs="Arial"/>
          <w:b/>
          <w:sz w:val="24"/>
          <w:szCs w:val="24"/>
        </w:rPr>
        <w:t>THIS AGREEMENT</w:t>
      </w:r>
      <w:r w:rsidR="00BC1D41" w:rsidRPr="00850080">
        <w:rPr>
          <w:rFonts w:ascii="Arial" w:eastAsia="Arial Unicode MS" w:hAnsi="Arial" w:cs="Arial"/>
          <w:sz w:val="24"/>
          <w:szCs w:val="24"/>
        </w:rPr>
        <w:t xml:space="preserve"> is entered into effective as of the</w:t>
      </w:r>
      <w:r w:rsidR="0085453E" w:rsidRPr="00850080">
        <w:rPr>
          <w:rFonts w:ascii="Arial" w:eastAsia="Arial Unicode MS" w:hAnsi="Arial" w:cs="Arial"/>
          <w:sz w:val="24"/>
          <w:szCs w:val="24"/>
        </w:rPr>
        <w:t xml:space="preserve"> ____</w:t>
      </w:r>
      <w:r w:rsidR="00BC1D41" w:rsidRPr="00850080">
        <w:rPr>
          <w:rFonts w:ascii="Arial" w:eastAsia="Arial Unicode MS" w:hAnsi="Arial" w:cs="Arial"/>
          <w:sz w:val="24"/>
          <w:szCs w:val="24"/>
        </w:rPr>
        <w:t xml:space="preserve"> day of __</w:t>
      </w:r>
      <w:r w:rsidR="00EA09CD" w:rsidRPr="00850080">
        <w:rPr>
          <w:rFonts w:ascii="Arial" w:eastAsia="Arial Unicode MS" w:hAnsi="Arial" w:cs="Arial"/>
          <w:sz w:val="24"/>
          <w:szCs w:val="24"/>
        </w:rPr>
        <w:t>_______________________, 20</w:t>
      </w:r>
      <w:r w:rsidR="00011AD4">
        <w:rPr>
          <w:rFonts w:ascii="Arial" w:eastAsia="Arial Unicode MS" w:hAnsi="Arial" w:cs="Arial"/>
          <w:sz w:val="24"/>
          <w:szCs w:val="24"/>
        </w:rPr>
        <w:t>2</w:t>
      </w:r>
      <w:r w:rsidR="00C26DA6">
        <w:rPr>
          <w:rFonts w:ascii="Arial" w:eastAsia="Arial Unicode MS" w:hAnsi="Arial" w:cs="Arial"/>
          <w:sz w:val="24"/>
          <w:szCs w:val="24"/>
        </w:rPr>
        <w:t>3</w:t>
      </w:r>
      <w:r w:rsidRPr="00850080">
        <w:rPr>
          <w:rFonts w:ascii="Arial" w:eastAsia="Arial Unicode MS" w:hAnsi="Arial" w:cs="Arial"/>
          <w:sz w:val="24"/>
          <w:szCs w:val="24"/>
        </w:rPr>
        <w:t xml:space="preserve"> </w:t>
      </w:r>
      <w:r w:rsidR="00BC1D41" w:rsidRPr="00850080">
        <w:rPr>
          <w:rFonts w:ascii="Arial" w:eastAsia="Arial Unicode MS" w:hAnsi="Arial" w:cs="Arial"/>
          <w:sz w:val="24"/>
          <w:szCs w:val="24"/>
        </w:rPr>
        <w:t xml:space="preserve">by and </w:t>
      </w:r>
      <w:r w:rsidR="006A0D19" w:rsidRPr="00850080">
        <w:rPr>
          <w:rFonts w:ascii="Arial" w:eastAsia="Arial Unicode MS" w:hAnsi="Arial" w:cs="Arial"/>
          <w:sz w:val="24"/>
          <w:szCs w:val="24"/>
        </w:rPr>
        <w:t>b</w:t>
      </w:r>
      <w:r w:rsidR="00BC1D41" w:rsidRPr="00850080">
        <w:rPr>
          <w:rFonts w:ascii="Arial" w:eastAsia="Arial Unicode MS" w:hAnsi="Arial" w:cs="Arial"/>
          <w:sz w:val="24"/>
          <w:szCs w:val="24"/>
        </w:rPr>
        <w:t xml:space="preserve">etween Oklahoma State University ("University") and </w:t>
      </w:r>
      <w:r w:rsidR="006A0D19" w:rsidRPr="00850080">
        <w:rPr>
          <w:rFonts w:ascii="Arial" w:eastAsia="Arial Unicode MS" w:hAnsi="Arial" w:cs="Arial"/>
          <w:sz w:val="24"/>
          <w:szCs w:val="24"/>
          <w:u w:val="single"/>
        </w:rPr>
        <w:tab/>
      </w:r>
      <w:r w:rsidR="006A0D19" w:rsidRPr="00850080">
        <w:rPr>
          <w:rFonts w:ascii="Arial" w:eastAsia="Arial Unicode MS" w:hAnsi="Arial" w:cs="Arial"/>
          <w:sz w:val="24"/>
          <w:szCs w:val="24"/>
          <w:u w:val="single"/>
        </w:rPr>
        <w:tab/>
      </w:r>
      <w:r w:rsidR="003A3511" w:rsidRPr="00850080">
        <w:rPr>
          <w:rFonts w:ascii="Arial" w:eastAsia="Arial Unicode MS" w:hAnsi="Arial" w:cs="Arial"/>
          <w:sz w:val="24"/>
          <w:szCs w:val="24"/>
          <w:u w:val="single"/>
        </w:rPr>
        <w:t xml:space="preserve">           </w:t>
      </w:r>
      <w:r w:rsidR="006A0D19" w:rsidRPr="00850080">
        <w:rPr>
          <w:rFonts w:ascii="Arial" w:eastAsia="Arial Unicode MS" w:hAnsi="Arial" w:cs="Arial"/>
          <w:sz w:val="24"/>
          <w:szCs w:val="24"/>
          <w:u w:val="single"/>
        </w:rPr>
        <w:tab/>
      </w:r>
      <w:r w:rsidR="002F7EE8" w:rsidRPr="00850080">
        <w:rPr>
          <w:rFonts w:ascii="Arial" w:eastAsia="Arial Unicode MS" w:hAnsi="Arial" w:cs="Arial"/>
          <w:sz w:val="24"/>
          <w:szCs w:val="24"/>
        </w:rPr>
        <w:t xml:space="preserve"> </w:t>
      </w:r>
      <w:r w:rsidR="006A0D19" w:rsidRPr="00850080">
        <w:rPr>
          <w:rFonts w:ascii="Arial" w:eastAsia="Arial Unicode MS" w:hAnsi="Arial" w:cs="Arial"/>
          <w:sz w:val="24"/>
          <w:szCs w:val="24"/>
        </w:rPr>
        <w:t xml:space="preserve"> </w:t>
      </w:r>
      <w:r w:rsidR="00BC1D41" w:rsidRPr="00850080">
        <w:rPr>
          <w:rFonts w:ascii="Arial" w:eastAsia="Arial Unicode MS" w:hAnsi="Arial" w:cs="Arial"/>
          <w:sz w:val="24"/>
          <w:szCs w:val="24"/>
        </w:rPr>
        <w:t>("</w:t>
      </w:r>
      <w:r w:rsidR="002F7EE8" w:rsidRPr="00850080">
        <w:rPr>
          <w:rFonts w:ascii="Arial" w:eastAsia="Arial Unicode MS" w:hAnsi="Arial" w:cs="Arial"/>
          <w:sz w:val="24"/>
          <w:szCs w:val="24"/>
        </w:rPr>
        <w:t>Volunteer</w:t>
      </w:r>
      <w:r w:rsidR="00BC1D41" w:rsidRPr="00850080">
        <w:rPr>
          <w:rFonts w:ascii="Arial" w:eastAsia="Arial Unicode MS" w:hAnsi="Arial" w:cs="Arial"/>
          <w:sz w:val="24"/>
          <w:szCs w:val="24"/>
        </w:rPr>
        <w:t>"),</w:t>
      </w:r>
      <w:r w:rsidR="003A3511" w:rsidRPr="00850080">
        <w:rPr>
          <w:rFonts w:ascii="Arial" w:eastAsia="Arial Unicode MS" w:hAnsi="Arial" w:cs="Arial"/>
          <w:sz w:val="24"/>
          <w:szCs w:val="24"/>
        </w:rPr>
        <w:t xml:space="preserve"> </w:t>
      </w:r>
      <w:r w:rsidR="006A0D19" w:rsidRPr="00850080">
        <w:rPr>
          <w:rFonts w:ascii="Arial" w:eastAsia="Arial Unicode MS" w:hAnsi="Arial" w:cs="Arial"/>
          <w:sz w:val="24"/>
          <w:szCs w:val="24"/>
        </w:rPr>
        <w:t>an i</w:t>
      </w:r>
      <w:r w:rsidR="002F7EE8" w:rsidRPr="00850080">
        <w:rPr>
          <w:rFonts w:ascii="Arial" w:eastAsia="Arial Unicode MS" w:hAnsi="Arial" w:cs="Arial"/>
          <w:sz w:val="24"/>
          <w:szCs w:val="24"/>
        </w:rPr>
        <w:t xml:space="preserve">ndividual who desires to </w:t>
      </w:r>
      <w:r w:rsidR="00A4491E">
        <w:rPr>
          <w:rFonts w:ascii="Arial" w:eastAsia="Arial Unicode MS" w:hAnsi="Arial" w:cs="Arial"/>
          <w:sz w:val="24"/>
          <w:szCs w:val="24"/>
        </w:rPr>
        <w:t>volunteer their academic, technical, or professional skills</w:t>
      </w:r>
      <w:r w:rsidR="002F7EE8" w:rsidRPr="00850080">
        <w:rPr>
          <w:rFonts w:ascii="Arial" w:eastAsia="Arial Unicode MS" w:hAnsi="Arial" w:cs="Arial"/>
          <w:sz w:val="24"/>
          <w:szCs w:val="24"/>
        </w:rPr>
        <w:t xml:space="preserve"> </w:t>
      </w:r>
      <w:r w:rsidR="00A4491E">
        <w:rPr>
          <w:rFonts w:ascii="Arial" w:eastAsia="Arial Unicode MS" w:hAnsi="Arial" w:cs="Arial"/>
          <w:sz w:val="24"/>
          <w:szCs w:val="24"/>
        </w:rPr>
        <w:t xml:space="preserve">on a consistent and scheduled basis to the University </w:t>
      </w:r>
      <w:r w:rsidR="002F7EE8" w:rsidRPr="00850080">
        <w:rPr>
          <w:rFonts w:ascii="Arial" w:eastAsia="Arial Unicode MS" w:hAnsi="Arial" w:cs="Arial"/>
          <w:sz w:val="24"/>
          <w:szCs w:val="24"/>
        </w:rPr>
        <w:t xml:space="preserve">for the time period below or with regard to the project further </w:t>
      </w:r>
      <w:r w:rsidR="003A3511" w:rsidRPr="00850080">
        <w:rPr>
          <w:rFonts w:ascii="Arial" w:eastAsia="Arial Unicode MS" w:hAnsi="Arial" w:cs="Arial"/>
          <w:sz w:val="24"/>
          <w:szCs w:val="24"/>
        </w:rPr>
        <w:t>i</w:t>
      </w:r>
      <w:r w:rsidR="002F7EE8" w:rsidRPr="00850080">
        <w:rPr>
          <w:rFonts w:ascii="Arial" w:eastAsia="Arial Unicode MS" w:hAnsi="Arial" w:cs="Arial"/>
          <w:sz w:val="24"/>
          <w:szCs w:val="24"/>
        </w:rPr>
        <w:t>dentified as follows:</w:t>
      </w:r>
    </w:p>
    <w:p w14:paraId="2D286FBA" w14:textId="77777777" w:rsidR="002F7EE8" w:rsidRPr="00850080" w:rsidRDefault="002F7EE8" w:rsidP="00CB2CAC">
      <w:pPr>
        <w:spacing w:after="0" w:line="240" w:lineRule="auto"/>
        <w:jc w:val="both"/>
        <w:rPr>
          <w:rFonts w:ascii="Arial" w:eastAsia="Arial Unicode MS" w:hAnsi="Arial" w:cs="Arial"/>
          <w:sz w:val="24"/>
          <w:szCs w:val="24"/>
        </w:rPr>
      </w:pPr>
    </w:p>
    <w:p w14:paraId="0352EEF7" w14:textId="0E0F81FC" w:rsidR="002F7EE8" w:rsidRDefault="002F7EE8" w:rsidP="00841B2C">
      <w:pPr>
        <w:spacing w:after="0" w:line="240" w:lineRule="auto"/>
        <w:jc w:val="both"/>
        <w:rPr>
          <w:rFonts w:ascii="Arial" w:eastAsia="Arial Unicode MS" w:hAnsi="Arial" w:cs="Arial"/>
          <w:b/>
          <w:i/>
          <w:sz w:val="24"/>
          <w:szCs w:val="24"/>
        </w:rPr>
      </w:pPr>
      <w:r w:rsidRPr="00850080">
        <w:rPr>
          <w:rFonts w:ascii="Arial" w:eastAsia="Arial Unicode MS" w:hAnsi="Arial" w:cs="Arial"/>
          <w:b/>
          <w:i/>
          <w:sz w:val="24"/>
          <w:szCs w:val="24"/>
        </w:rPr>
        <w:t xml:space="preserve">Dates </w:t>
      </w:r>
      <w:r w:rsidR="00841B2C" w:rsidRPr="00850080">
        <w:rPr>
          <w:rFonts w:ascii="Arial" w:eastAsia="Arial Unicode MS" w:hAnsi="Arial" w:cs="Arial"/>
          <w:b/>
          <w:i/>
          <w:sz w:val="24"/>
          <w:szCs w:val="24"/>
        </w:rPr>
        <w:t xml:space="preserve">and Description </w:t>
      </w:r>
      <w:r w:rsidRPr="00850080">
        <w:rPr>
          <w:rFonts w:ascii="Arial" w:eastAsia="Arial Unicode MS" w:hAnsi="Arial" w:cs="Arial"/>
          <w:b/>
          <w:i/>
          <w:sz w:val="24"/>
          <w:szCs w:val="24"/>
        </w:rPr>
        <w:t>of Volunteer Activity or Project in which Volunteer shall be participating</w:t>
      </w:r>
    </w:p>
    <w:tbl>
      <w:tblPr>
        <w:tblStyle w:val="PlainTable21"/>
        <w:tblW w:w="0" w:type="auto"/>
        <w:tblLook w:val="04A0" w:firstRow="1" w:lastRow="0" w:firstColumn="1" w:lastColumn="0" w:noHBand="0" w:noVBand="1"/>
      </w:tblPr>
      <w:tblGrid>
        <w:gridCol w:w="9576"/>
      </w:tblGrid>
      <w:tr w:rsidR="008117F1" w14:paraId="24AD043C" w14:textId="77777777" w:rsidTr="00EB6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30B82D42" w14:textId="77777777" w:rsidR="008117F1" w:rsidRDefault="008117F1" w:rsidP="00841B2C">
            <w:pPr>
              <w:jc w:val="both"/>
              <w:rPr>
                <w:rFonts w:ascii="Arial" w:eastAsia="Arial Unicode MS" w:hAnsi="Arial" w:cs="Arial"/>
                <w:b w:val="0"/>
                <w:i/>
                <w:sz w:val="24"/>
                <w:szCs w:val="24"/>
              </w:rPr>
            </w:pPr>
          </w:p>
        </w:tc>
      </w:tr>
      <w:tr w:rsidR="008117F1" w14:paraId="324C2F17" w14:textId="77777777" w:rsidTr="00EB6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1C8841AC" w14:textId="77777777" w:rsidR="008117F1" w:rsidRDefault="008117F1" w:rsidP="00841B2C">
            <w:pPr>
              <w:jc w:val="both"/>
              <w:rPr>
                <w:rFonts w:ascii="Arial" w:eastAsia="Arial Unicode MS" w:hAnsi="Arial" w:cs="Arial"/>
                <w:b w:val="0"/>
                <w:i/>
                <w:sz w:val="24"/>
                <w:szCs w:val="24"/>
              </w:rPr>
            </w:pPr>
          </w:p>
        </w:tc>
      </w:tr>
      <w:tr w:rsidR="008117F1" w14:paraId="24A162D1" w14:textId="77777777" w:rsidTr="00EB6E88">
        <w:tc>
          <w:tcPr>
            <w:cnfStyle w:val="001000000000" w:firstRow="0" w:lastRow="0" w:firstColumn="1" w:lastColumn="0" w:oddVBand="0" w:evenVBand="0" w:oddHBand="0" w:evenHBand="0" w:firstRowFirstColumn="0" w:firstRowLastColumn="0" w:lastRowFirstColumn="0" w:lastRowLastColumn="0"/>
            <w:tcW w:w="10790" w:type="dxa"/>
          </w:tcPr>
          <w:p w14:paraId="2FB74366" w14:textId="77777777" w:rsidR="008117F1" w:rsidRDefault="008117F1" w:rsidP="00841B2C">
            <w:pPr>
              <w:jc w:val="both"/>
              <w:rPr>
                <w:rFonts w:ascii="Arial" w:eastAsia="Arial Unicode MS" w:hAnsi="Arial" w:cs="Arial"/>
                <w:b w:val="0"/>
                <w:i/>
                <w:sz w:val="24"/>
                <w:szCs w:val="24"/>
              </w:rPr>
            </w:pPr>
          </w:p>
        </w:tc>
      </w:tr>
      <w:tr w:rsidR="008117F1" w14:paraId="0DBEEC5B" w14:textId="77777777" w:rsidTr="00EB6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5E58BFB2" w14:textId="77777777" w:rsidR="008117F1" w:rsidRDefault="008117F1" w:rsidP="00841B2C">
            <w:pPr>
              <w:jc w:val="both"/>
              <w:rPr>
                <w:rFonts w:ascii="Arial" w:eastAsia="Arial Unicode MS" w:hAnsi="Arial" w:cs="Arial"/>
                <w:b w:val="0"/>
                <w:i/>
                <w:sz w:val="24"/>
                <w:szCs w:val="24"/>
              </w:rPr>
            </w:pPr>
          </w:p>
        </w:tc>
      </w:tr>
      <w:tr w:rsidR="008117F1" w14:paraId="2DD0D801" w14:textId="77777777" w:rsidTr="00EB6E88">
        <w:tc>
          <w:tcPr>
            <w:cnfStyle w:val="001000000000" w:firstRow="0" w:lastRow="0" w:firstColumn="1" w:lastColumn="0" w:oddVBand="0" w:evenVBand="0" w:oddHBand="0" w:evenHBand="0" w:firstRowFirstColumn="0" w:firstRowLastColumn="0" w:lastRowFirstColumn="0" w:lastRowLastColumn="0"/>
            <w:tcW w:w="10790" w:type="dxa"/>
          </w:tcPr>
          <w:p w14:paraId="707E069E" w14:textId="77777777" w:rsidR="008117F1" w:rsidRDefault="008117F1" w:rsidP="00841B2C">
            <w:pPr>
              <w:jc w:val="both"/>
              <w:rPr>
                <w:rFonts w:ascii="Arial" w:eastAsia="Arial Unicode MS" w:hAnsi="Arial" w:cs="Arial"/>
                <w:b w:val="0"/>
                <w:i/>
                <w:sz w:val="24"/>
                <w:szCs w:val="24"/>
              </w:rPr>
            </w:pPr>
          </w:p>
        </w:tc>
      </w:tr>
      <w:tr w:rsidR="008117F1" w14:paraId="2DA6AFE8" w14:textId="77777777" w:rsidTr="00EB6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3FFB7AE6" w14:textId="77777777" w:rsidR="008117F1" w:rsidRDefault="008117F1" w:rsidP="00841B2C">
            <w:pPr>
              <w:jc w:val="both"/>
              <w:rPr>
                <w:rFonts w:ascii="Arial" w:eastAsia="Arial Unicode MS" w:hAnsi="Arial" w:cs="Arial"/>
                <w:b w:val="0"/>
                <w:i/>
                <w:sz w:val="24"/>
                <w:szCs w:val="24"/>
              </w:rPr>
            </w:pPr>
          </w:p>
        </w:tc>
      </w:tr>
      <w:tr w:rsidR="008117F1" w14:paraId="05967BEB" w14:textId="77777777" w:rsidTr="00EB6E88">
        <w:tc>
          <w:tcPr>
            <w:cnfStyle w:val="001000000000" w:firstRow="0" w:lastRow="0" w:firstColumn="1" w:lastColumn="0" w:oddVBand="0" w:evenVBand="0" w:oddHBand="0" w:evenHBand="0" w:firstRowFirstColumn="0" w:firstRowLastColumn="0" w:lastRowFirstColumn="0" w:lastRowLastColumn="0"/>
            <w:tcW w:w="10790" w:type="dxa"/>
          </w:tcPr>
          <w:p w14:paraId="6EB735C3" w14:textId="77777777" w:rsidR="008117F1" w:rsidRDefault="008117F1" w:rsidP="00841B2C">
            <w:pPr>
              <w:jc w:val="both"/>
              <w:rPr>
                <w:rFonts w:ascii="Arial" w:eastAsia="Arial Unicode MS" w:hAnsi="Arial" w:cs="Arial"/>
                <w:b w:val="0"/>
                <w:i/>
                <w:sz w:val="24"/>
                <w:szCs w:val="24"/>
              </w:rPr>
            </w:pPr>
          </w:p>
        </w:tc>
      </w:tr>
      <w:tr w:rsidR="008117F1" w14:paraId="5B29D5C7" w14:textId="77777777" w:rsidTr="00EB6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Pr>
          <w:p w14:paraId="791CA66E" w14:textId="77777777" w:rsidR="008117F1" w:rsidRDefault="008117F1" w:rsidP="00841B2C">
            <w:pPr>
              <w:jc w:val="both"/>
              <w:rPr>
                <w:rFonts w:ascii="Arial" w:eastAsia="Arial Unicode MS" w:hAnsi="Arial" w:cs="Arial"/>
                <w:b w:val="0"/>
                <w:i/>
                <w:sz w:val="24"/>
                <w:szCs w:val="24"/>
              </w:rPr>
            </w:pPr>
          </w:p>
        </w:tc>
      </w:tr>
    </w:tbl>
    <w:p w14:paraId="47714149" w14:textId="77777777" w:rsidR="002F7EE8" w:rsidRPr="00850080" w:rsidRDefault="002F7EE8" w:rsidP="00CB2CAC">
      <w:pPr>
        <w:spacing w:after="0" w:line="240" w:lineRule="auto"/>
        <w:jc w:val="both"/>
        <w:rPr>
          <w:rFonts w:ascii="Arial" w:eastAsia="Arial Unicode MS" w:hAnsi="Arial" w:cs="Arial"/>
          <w:sz w:val="24"/>
          <w:szCs w:val="24"/>
        </w:rPr>
      </w:pPr>
    </w:p>
    <w:p w14:paraId="20C6C976" w14:textId="4C6945FC" w:rsidR="008A1E1B" w:rsidRPr="00850080" w:rsidRDefault="002F7EE8" w:rsidP="00CB2CAC">
      <w:pPr>
        <w:pStyle w:val="ListParagraph"/>
        <w:numPr>
          <w:ilvl w:val="0"/>
          <w:numId w:val="17"/>
        </w:numPr>
        <w:spacing w:after="0" w:line="240" w:lineRule="auto"/>
        <w:jc w:val="both"/>
        <w:rPr>
          <w:rFonts w:ascii="Arial" w:eastAsia="Arial Unicode MS" w:hAnsi="Arial" w:cs="Arial"/>
          <w:sz w:val="24"/>
          <w:szCs w:val="24"/>
        </w:rPr>
      </w:pPr>
      <w:r w:rsidRPr="00850080">
        <w:rPr>
          <w:rFonts w:ascii="Arial" w:eastAsia="Arial Unicode MS" w:hAnsi="Arial" w:cs="Arial"/>
          <w:sz w:val="24"/>
          <w:szCs w:val="24"/>
        </w:rPr>
        <w:t>Volunteer understands that the scope of Volunteer's relationship with</w:t>
      </w:r>
      <w:r w:rsidR="006A0D19" w:rsidRPr="00850080">
        <w:rPr>
          <w:rFonts w:ascii="Arial" w:eastAsia="Arial Unicode MS" w:hAnsi="Arial" w:cs="Arial"/>
          <w:sz w:val="24"/>
          <w:szCs w:val="24"/>
        </w:rPr>
        <w:t xml:space="preserve"> </w:t>
      </w:r>
      <w:r w:rsidRPr="00850080">
        <w:rPr>
          <w:rFonts w:ascii="Arial" w:eastAsia="Arial Unicode MS" w:hAnsi="Arial" w:cs="Arial"/>
          <w:sz w:val="24"/>
          <w:szCs w:val="24"/>
        </w:rPr>
        <w:t>University is limited to a volunteer position and that no compensation is expected in return for services provided by Volunteer; that University will not provide any benefits traditionally associated with employment to Volunteer</w:t>
      </w:r>
      <w:r w:rsidR="0020248D" w:rsidRPr="00850080">
        <w:rPr>
          <w:rFonts w:ascii="Arial" w:eastAsia="Arial Unicode MS" w:hAnsi="Arial" w:cs="Arial"/>
          <w:sz w:val="24"/>
          <w:szCs w:val="24"/>
        </w:rPr>
        <w:t>,</w:t>
      </w:r>
      <w:r w:rsidRPr="00850080">
        <w:rPr>
          <w:rFonts w:ascii="Arial" w:eastAsia="Arial Unicode MS" w:hAnsi="Arial" w:cs="Arial"/>
          <w:sz w:val="24"/>
          <w:szCs w:val="24"/>
        </w:rPr>
        <w:t xml:space="preserve"> including Workers</w:t>
      </w:r>
      <w:r w:rsidR="0020248D" w:rsidRPr="00850080">
        <w:rPr>
          <w:rFonts w:ascii="Arial" w:eastAsia="Arial Unicode MS" w:hAnsi="Arial" w:cs="Arial"/>
          <w:sz w:val="24"/>
          <w:szCs w:val="24"/>
        </w:rPr>
        <w:t>’</w:t>
      </w:r>
      <w:r w:rsidRPr="00850080">
        <w:rPr>
          <w:rFonts w:ascii="Arial" w:eastAsia="Arial Unicode MS" w:hAnsi="Arial" w:cs="Arial"/>
          <w:sz w:val="24"/>
          <w:szCs w:val="24"/>
        </w:rPr>
        <w:t xml:space="preserve"> Compensation; and that Volunteer shall be responsible for </w:t>
      </w:r>
      <w:r w:rsidR="0020248D" w:rsidRPr="00850080">
        <w:rPr>
          <w:rFonts w:ascii="Arial" w:eastAsia="Arial Unicode MS" w:hAnsi="Arial" w:cs="Arial"/>
          <w:sz w:val="24"/>
          <w:szCs w:val="24"/>
        </w:rPr>
        <w:t>his/her</w:t>
      </w:r>
      <w:r w:rsidRPr="00850080">
        <w:rPr>
          <w:rFonts w:ascii="Arial" w:eastAsia="Arial Unicode MS" w:hAnsi="Arial" w:cs="Arial"/>
          <w:sz w:val="24"/>
          <w:szCs w:val="24"/>
        </w:rPr>
        <w:t xml:space="preserve"> own insurance coverage in the event of personal injury or illness as a result of Volunteer's service to University.  </w:t>
      </w:r>
    </w:p>
    <w:p w14:paraId="1EC056E4" w14:textId="7DAEBB1F" w:rsidR="00402E76" w:rsidRPr="00850080" w:rsidRDefault="00402E76" w:rsidP="00CB2CAC">
      <w:pPr>
        <w:pStyle w:val="ListParagraph"/>
        <w:numPr>
          <w:ilvl w:val="0"/>
          <w:numId w:val="17"/>
        </w:numPr>
        <w:spacing w:after="0" w:line="240" w:lineRule="auto"/>
        <w:jc w:val="both"/>
        <w:rPr>
          <w:rFonts w:ascii="Arial" w:eastAsia="Arial Unicode MS" w:hAnsi="Arial" w:cs="Arial"/>
          <w:sz w:val="24"/>
          <w:szCs w:val="24"/>
        </w:rPr>
      </w:pPr>
      <w:r w:rsidRPr="00850080">
        <w:rPr>
          <w:rFonts w:ascii="Arial" w:eastAsia="Arial Unicode MS" w:hAnsi="Arial" w:cs="Arial"/>
          <w:sz w:val="24"/>
          <w:szCs w:val="24"/>
        </w:rPr>
        <w:t xml:space="preserve">Volunteer acknowledges that </w:t>
      </w:r>
      <w:r w:rsidR="00094BD3" w:rsidRPr="00850080">
        <w:rPr>
          <w:rFonts w:ascii="Arial" w:eastAsia="Arial Unicode MS" w:hAnsi="Arial" w:cs="Arial"/>
          <w:sz w:val="24"/>
          <w:szCs w:val="24"/>
        </w:rPr>
        <w:t>his/her</w:t>
      </w:r>
      <w:r w:rsidRPr="00850080">
        <w:rPr>
          <w:rFonts w:ascii="Arial" w:eastAsia="Arial Unicode MS" w:hAnsi="Arial" w:cs="Arial"/>
          <w:sz w:val="24"/>
          <w:szCs w:val="24"/>
        </w:rPr>
        <w:t xml:space="preserve"> service is on an "as needed" basis and subject to immediate termination at any time at the sole discretion of the University. </w:t>
      </w:r>
    </w:p>
    <w:p w14:paraId="0AA76972" w14:textId="29F5ED98" w:rsidR="00427FB1" w:rsidRPr="00850080" w:rsidRDefault="00402E76" w:rsidP="00CB2CAC">
      <w:pPr>
        <w:pStyle w:val="ListParagraph"/>
        <w:numPr>
          <w:ilvl w:val="0"/>
          <w:numId w:val="17"/>
        </w:numPr>
        <w:spacing w:after="0" w:line="240" w:lineRule="auto"/>
        <w:jc w:val="both"/>
        <w:rPr>
          <w:rFonts w:ascii="Arial" w:eastAsia="Arial Unicode MS" w:hAnsi="Arial" w:cs="Arial"/>
          <w:sz w:val="24"/>
          <w:szCs w:val="24"/>
        </w:rPr>
      </w:pPr>
      <w:r w:rsidRPr="00850080">
        <w:rPr>
          <w:rFonts w:ascii="Arial" w:eastAsia="Arial Unicode MS" w:hAnsi="Arial" w:cs="Arial"/>
          <w:sz w:val="24"/>
          <w:szCs w:val="24"/>
        </w:rPr>
        <w:t xml:space="preserve">Volunteer acknowledges that the University owns the full right and title and interest to all inventions, improvements, discoveries, patents, patent applications, copyrights, trademarks, trade secrets and any other legally protectable information which is first made, conceived and/or generated by Volunteer in the course of Volunteer's service to University and hereby assigns and agrees to assign all right, title and interest in same to the Board of Regents for Oklahoma State University and </w:t>
      </w:r>
      <w:r w:rsidR="00AF36F2" w:rsidRPr="00850080">
        <w:rPr>
          <w:rFonts w:ascii="Arial" w:eastAsia="Arial Unicode MS" w:hAnsi="Arial" w:cs="Arial"/>
          <w:sz w:val="24"/>
          <w:szCs w:val="24"/>
        </w:rPr>
        <w:t xml:space="preserve">the </w:t>
      </w:r>
      <w:r w:rsidRPr="00850080">
        <w:rPr>
          <w:rFonts w:ascii="Arial" w:eastAsia="Arial Unicode MS" w:hAnsi="Arial" w:cs="Arial"/>
          <w:sz w:val="24"/>
          <w:szCs w:val="24"/>
        </w:rPr>
        <w:t>Agricultural and Mechanical Colleges.</w:t>
      </w:r>
    </w:p>
    <w:p w14:paraId="44297F5F" w14:textId="334D87A7" w:rsidR="005177D7" w:rsidRPr="00850080" w:rsidRDefault="00402E76" w:rsidP="00CB2CAC">
      <w:pPr>
        <w:pStyle w:val="ListParagraph"/>
        <w:numPr>
          <w:ilvl w:val="0"/>
          <w:numId w:val="17"/>
        </w:numPr>
        <w:spacing w:after="0" w:line="240" w:lineRule="auto"/>
        <w:jc w:val="both"/>
        <w:rPr>
          <w:rFonts w:ascii="Arial" w:eastAsia="Arial Unicode MS" w:hAnsi="Arial" w:cs="Arial"/>
          <w:sz w:val="24"/>
          <w:szCs w:val="24"/>
        </w:rPr>
      </w:pPr>
      <w:r w:rsidRPr="00850080">
        <w:rPr>
          <w:rFonts w:ascii="Arial" w:eastAsia="Arial Unicode MS" w:hAnsi="Arial" w:cs="Arial"/>
          <w:sz w:val="24"/>
          <w:szCs w:val="24"/>
        </w:rPr>
        <w:t>Volunteer</w:t>
      </w:r>
      <w:r w:rsidR="006A0D19" w:rsidRPr="00850080">
        <w:rPr>
          <w:rFonts w:ascii="Arial" w:eastAsia="Arial Unicode MS" w:hAnsi="Arial" w:cs="Arial"/>
          <w:sz w:val="24"/>
          <w:szCs w:val="24"/>
        </w:rPr>
        <w:t xml:space="preserve"> acknowledges and agrees that </w:t>
      </w:r>
      <w:r w:rsidR="00635E78" w:rsidRPr="00850080">
        <w:rPr>
          <w:rFonts w:ascii="Arial" w:eastAsia="Arial Unicode MS" w:hAnsi="Arial" w:cs="Arial"/>
          <w:sz w:val="24"/>
          <w:szCs w:val="24"/>
        </w:rPr>
        <w:t>he/she</w:t>
      </w:r>
      <w:r w:rsidRPr="00850080">
        <w:rPr>
          <w:rFonts w:ascii="Arial" w:eastAsia="Arial Unicode MS" w:hAnsi="Arial" w:cs="Arial"/>
          <w:sz w:val="24"/>
          <w:szCs w:val="24"/>
        </w:rPr>
        <w:t xml:space="preserve"> will review any applicable University policies, procedures, or regulations pertaining to the Volunteer's service, and all rules and directions from University personnel regarding use of University facilities and equipment.  Volunteer further agrees to comply with all applicable federal and state laws and regulations.</w:t>
      </w:r>
    </w:p>
    <w:p w14:paraId="586CAC2B" w14:textId="18C91A2D" w:rsidR="008A1E1B" w:rsidRPr="00850080" w:rsidRDefault="00402E76" w:rsidP="00CB2CAC">
      <w:pPr>
        <w:pStyle w:val="ListParagraph"/>
        <w:numPr>
          <w:ilvl w:val="0"/>
          <w:numId w:val="17"/>
        </w:numPr>
        <w:spacing w:after="0" w:line="240" w:lineRule="auto"/>
        <w:jc w:val="both"/>
        <w:rPr>
          <w:rFonts w:ascii="Arial" w:eastAsia="Arial Unicode MS" w:hAnsi="Arial" w:cs="Arial"/>
          <w:sz w:val="24"/>
          <w:szCs w:val="24"/>
        </w:rPr>
      </w:pPr>
      <w:r w:rsidRPr="00850080">
        <w:rPr>
          <w:rFonts w:ascii="Arial" w:eastAsia="Arial Unicode MS" w:hAnsi="Arial" w:cs="Arial"/>
          <w:sz w:val="24"/>
          <w:szCs w:val="24"/>
        </w:rPr>
        <w:t xml:space="preserve">The Volunteer releases and forever discharges and holds harmless University and its successors and assigns from any and all liability, claims, and demands of whatever kind or nature, either in law or in equity, which arise or may hereafter arise from the services </w:t>
      </w:r>
      <w:r w:rsidR="00111185" w:rsidRPr="00850080">
        <w:rPr>
          <w:rFonts w:ascii="Arial" w:eastAsia="Arial Unicode MS" w:hAnsi="Arial" w:cs="Arial"/>
          <w:sz w:val="24"/>
          <w:szCs w:val="24"/>
        </w:rPr>
        <w:t>Volunteer</w:t>
      </w:r>
      <w:r w:rsidRPr="00850080">
        <w:rPr>
          <w:rFonts w:ascii="Arial" w:eastAsia="Arial Unicode MS" w:hAnsi="Arial" w:cs="Arial"/>
          <w:sz w:val="24"/>
          <w:szCs w:val="24"/>
        </w:rPr>
        <w:t xml:space="preserve"> provide</w:t>
      </w:r>
      <w:r w:rsidR="00111185" w:rsidRPr="00850080">
        <w:rPr>
          <w:rFonts w:ascii="Arial" w:eastAsia="Arial Unicode MS" w:hAnsi="Arial" w:cs="Arial"/>
          <w:sz w:val="24"/>
          <w:szCs w:val="24"/>
        </w:rPr>
        <w:t>s</w:t>
      </w:r>
      <w:r w:rsidRPr="00850080">
        <w:rPr>
          <w:rFonts w:ascii="Arial" w:eastAsia="Arial Unicode MS" w:hAnsi="Arial" w:cs="Arial"/>
          <w:sz w:val="24"/>
          <w:szCs w:val="24"/>
        </w:rPr>
        <w:t xml:space="preserve"> to University.  Volunteer understand</w:t>
      </w:r>
      <w:r w:rsidR="006A0D19" w:rsidRPr="00850080">
        <w:rPr>
          <w:rFonts w:ascii="Arial" w:eastAsia="Arial Unicode MS" w:hAnsi="Arial" w:cs="Arial"/>
          <w:sz w:val="24"/>
          <w:szCs w:val="24"/>
        </w:rPr>
        <w:t>s</w:t>
      </w:r>
      <w:r w:rsidRPr="00850080">
        <w:rPr>
          <w:rFonts w:ascii="Arial" w:eastAsia="Arial Unicode MS" w:hAnsi="Arial" w:cs="Arial"/>
          <w:sz w:val="24"/>
          <w:szCs w:val="24"/>
        </w:rPr>
        <w:t xml:space="preserve"> and </w:t>
      </w:r>
      <w:r w:rsidRPr="00850080">
        <w:rPr>
          <w:rFonts w:ascii="Arial" w:eastAsia="Arial Unicode MS" w:hAnsi="Arial" w:cs="Arial"/>
          <w:sz w:val="24"/>
          <w:szCs w:val="24"/>
        </w:rPr>
        <w:lastRenderedPageBreak/>
        <w:t>acknowledge</w:t>
      </w:r>
      <w:r w:rsidR="006A0D19" w:rsidRPr="00850080">
        <w:rPr>
          <w:rFonts w:ascii="Arial" w:eastAsia="Arial Unicode MS" w:hAnsi="Arial" w:cs="Arial"/>
          <w:sz w:val="24"/>
          <w:szCs w:val="24"/>
        </w:rPr>
        <w:t>s</w:t>
      </w:r>
      <w:r w:rsidRPr="00850080">
        <w:rPr>
          <w:rFonts w:ascii="Arial" w:eastAsia="Arial Unicode MS" w:hAnsi="Arial" w:cs="Arial"/>
          <w:sz w:val="24"/>
          <w:szCs w:val="24"/>
        </w:rPr>
        <w:t xml:space="preserve"> that this </w:t>
      </w:r>
      <w:r w:rsidR="002731FB" w:rsidRPr="00850080">
        <w:rPr>
          <w:rFonts w:ascii="Arial" w:eastAsia="Arial Unicode MS" w:hAnsi="Arial" w:cs="Arial"/>
          <w:sz w:val="24"/>
          <w:szCs w:val="24"/>
        </w:rPr>
        <w:t>Agreement</w:t>
      </w:r>
      <w:r w:rsidRPr="00850080">
        <w:rPr>
          <w:rFonts w:ascii="Arial" w:eastAsia="Arial Unicode MS" w:hAnsi="Arial" w:cs="Arial"/>
          <w:sz w:val="24"/>
          <w:szCs w:val="24"/>
        </w:rPr>
        <w:t xml:space="preserve"> discharges University from any liability or claim that </w:t>
      </w:r>
      <w:r w:rsidR="00D8393E" w:rsidRPr="00850080">
        <w:rPr>
          <w:rFonts w:ascii="Arial" w:eastAsia="Arial Unicode MS" w:hAnsi="Arial" w:cs="Arial"/>
          <w:sz w:val="24"/>
          <w:szCs w:val="24"/>
        </w:rPr>
        <w:t>he/she</w:t>
      </w:r>
      <w:r w:rsidRPr="00850080">
        <w:rPr>
          <w:rFonts w:ascii="Arial" w:eastAsia="Arial Unicode MS" w:hAnsi="Arial" w:cs="Arial"/>
          <w:sz w:val="24"/>
          <w:szCs w:val="24"/>
        </w:rPr>
        <w:t xml:space="preserve"> may have against University with respect to bodily injury, personal injury, illness, death, or property damage that may result from said services.</w:t>
      </w:r>
      <w:r w:rsidR="00212AE5" w:rsidRPr="00850080">
        <w:rPr>
          <w:rFonts w:ascii="Arial" w:eastAsia="Arial Unicode MS" w:hAnsi="Arial" w:cs="Arial"/>
          <w:sz w:val="24"/>
          <w:szCs w:val="24"/>
        </w:rPr>
        <w:t xml:space="preserve">  </w:t>
      </w:r>
      <w:r w:rsidR="00EA4E09" w:rsidRPr="00850080">
        <w:rPr>
          <w:rFonts w:ascii="Arial" w:eastAsia="Arial Unicode MS" w:hAnsi="Arial" w:cs="Arial"/>
          <w:sz w:val="24"/>
          <w:szCs w:val="24"/>
        </w:rPr>
        <w:t xml:space="preserve">Volunteer agrees this </w:t>
      </w:r>
      <w:r w:rsidR="002731FB" w:rsidRPr="00850080">
        <w:rPr>
          <w:rFonts w:ascii="Arial" w:eastAsia="Arial Unicode MS" w:hAnsi="Arial" w:cs="Arial"/>
          <w:sz w:val="24"/>
          <w:szCs w:val="24"/>
        </w:rPr>
        <w:t>Agreement</w:t>
      </w:r>
      <w:r w:rsidR="00EA4E09" w:rsidRPr="00850080">
        <w:rPr>
          <w:rFonts w:ascii="Arial" w:eastAsia="Arial Unicode MS" w:hAnsi="Arial" w:cs="Arial"/>
          <w:sz w:val="24"/>
          <w:szCs w:val="24"/>
        </w:rPr>
        <w:t xml:space="preserve"> is i</w:t>
      </w:r>
      <w:r w:rsidR="00212AE5" w:rsidRPr="00850080">
        <w:rPr>
          <w:rFonts w:ascii="Arial" w:eastAsia="Arial Unicode MS" w:hAnsi="Arial" w:cs="Arial"/>
          <w:sz w:val="24"/>
          <w:szCs w:val="24"/>
        </w:rPr>
        <w:t xml:space="preserve">ntended to be as </w:t>
      </w:r>
      <w:r w:rsidR="00EA4E09" w:rsidRPr="00850080">
        <w:rPr>
          <w:rFonts w:ascii="Arial" w:eastAsia="Arial Unicode MS" w:hAnsi="Arial" w:cs="Arial"/>
          <w:sz w:val="24"/>
          <w:szCs w:val="24"/>
        </w:rPr>
        <w:t xml:space="preserve">broad and inclusive as permitted by </w:t>
      </w:r>
      <w:r w:rsidR="006A0D19" w:rsidRPr="00850080">
        <w:rPr>
          <w:rFonts w:ascii="Arial" w:eastAsia="Arial Unicode MS" w:hAnsi="Arial" w:cs="Arial"/>
          <w:sz w:val="24"/>
          <w:szCs w:val="24"/>
        </w:rPr>
        <w:t xml:space="preserve">Oklahoma law </w:t>
      </w:r>
      <w:r w:rsidR="00EA4E09" w:rsidRPr="00850080">
        <w:rPr>
          <w:rFonts w:ascii="Arial" w:eastAsia="Arial Unicode MS" w:hAnsi="Arial" w:cs="Arial"/>
          <w:sz w:val="24"/>
          <w:szCs w:val="24"/>
        </w:rPr>
        <w:t>and agrees that it shall be governed and interpreted in accordance with Oklahoma law.</w:t>
      </w:r>
    </w:p>
    <w:p w14:paraId="1B2668CA" w14:textId="77777777" w:rsidR="00BC1D41" w:rsidRPr="00850080" w:rsidRDefault="00BC1D41" w:rsidP="00CB2CAC">
      <w:pPr>
        <w:spacing w:after="0" w:line="240" w:lineRule="auto"/>
        <w:jc w:val="both"/>
        <w:rPr>
          <w:rFonts w:ascii="Arial" w:eastAsia="Arial Unicode MS" w:hAnsi="Arial" w:cs="Arial"/>
          <w:sz w:val="24"/>
          <w:szCs w:val="24"/>
        </w:rPr>
      </w:pPr>
    </w:p>
    <w:p w14:paraId="4857AEAA" w14:textId="10B4C55C" w:rsidR="008A679F" w:rsidRPr="00850080" w:rsidRDefault="008A679F" w:rsidP="00CB2CAC">
      <w:pPr>
        <w:spacing w:after="0" w:line="240" w:lineRule="auto"/>
        <w:jc w:val="both"/>
        <w:rPr>
          <w:rFonts w:ascii="Arial" w:eastAsia="Arial Unicode MS" w:hAnsi="Arial" w:cs="Arial"/>
          <w:b/>
          <w:sz w:val="24"/>
          <w:szCs w:val="24"/>
        </w:rPr>
      </w:pPr>
      <w:r w:rsidRPr="00850080">
        <w:rPr>
          <w:rFonts w:ascii="Arial" w:eastAsia="Arial Unicode MS" w:hAnsi="Arial" w:cs="Arial"/>
          <w:b/>
          <w:sz w:val="24"/>
          <w:szCs w:val="24"/>
        </w:rPr>
        <w:t>THE UNDERSIGNED FURTHER STATE</w:t>
      </w:r>
      <w:r w:rsidR="006A0D19" w:rsidRPr="00850080">
        <w:rPr>
          <w:rFonts w:ascii="Arial" w:eastAsia="Arial Unicode MS" w:hAnsi="Arial" w:cs="Arial"/>
          <w:b/>
          <w:sz w:val="24"/>
          <w:szCs w:val="24"/>
        </w:rPr>
        <w:t>S</w:t>
      </w:r>
      <w:r w:rsidRPr="00850080">
        <w:rPr>
          <w:rFonts w:ascii="Arial" w:eastAsia="Arial Unicode MS" w:hAnsi="Arial" w:cs="Arial"/>
          <w:b/>
          <w:sz w:val="24"/>
          <w:szCs w:val="24"/>
        </w:rPr>
        <w:t xml:space="preserve"> AND AFFIRM</w:t>
      </w:r>
      <w:r w:rsidR="006A0D19" w:rsidRPr="00850080">
        <w:rPr>
          <w:rFonts w:ascii="Arial" w:eastAsia="Arial Unicode MS" w:hAnsi="Arial" w:cs="Arial"/>
          <w:b/>
          <w:sz w:val="24"/>
          <w:szCs w:val="24"/>
        </w:rPr>
        <w:t>S</w:t>
      </w:r>
      <w:r w:rsidRPr="00850080">
        <w:rPr>
          <w:rFonts w:ascii="Arial" w:eastAsia="Arial Unicode MS" w:hAnsi="Arial" w:cs="Arial"/>
          <w:b/>
          <w:sz w:val="24"/>
          <w:szCs w:val="24"/>
        </w:rPr>
        <w:t xml:space="preserve"> THAT </w:t>
      </w:r>
      <w:r w:rsidR="00F367BF" w:rsidRPr="00850080">
        <w:rPr>
          <w:rFonts w:ascii="Arial" w:eastAsia="Arial Unicode MS" w:hAnsi="Arial" w:cs="Arial"/>
          <w:b/>
          <w:sz w:val="24"/>
          <w:szCs w:val="24"/>
        </w:rPr>
        <w:t>HE/SHE</w:t>
      </w:r>
      <w:r w:rsidRPr="00850080">
        <w:rPr>
          <w:rFonts w:ascii="Arial" w:eastAsia="Arial Unicode MS" w:hAnsi="Arial" w:cs="Arial"/>
          <w:b/>
          <w:sz w:val="24"/>
          <w:szCs w:val="24"/>
        </w:rPr>
        <w:t xml:space="preserve"> HA</w:t>
      </w:r>
      <w:r w:rsidR="00F367BF" w:rsidRPr="00850080">
        <w:rPr>
          <w:rFonts w:ascii="Arial" w:eastAsia="Arial Unicode MS" w:hAnsi="Arial" w:cs="Arial"/>
          <w:b/>
          <w:sz w:val="24"/>
          <w:szCs w:val="24"/>
        </w:rPr>
        <w:t>S</w:t>
      </w:r>
      <w:r w:rsidRPr="00850080">
        <w:rPr>
          <w:rFonts w:ascii="Arial" w:eastAsia="Arial Unicode MS" w:hAnsi="Arial" w:cs="Arial"/>
          <w:b/>
          <w:sz w:val="24"/>
          <w:szCs w:val="24"/>
        </w:rPr>
        <w:t xml:space="preserve"> CAREFULLY READ THE WITHIN AND FOREGOING "VOLUNTEER'S ACKNOWLEDGMENT AND RELEASE OF CLAIMS," KNOW</w:t>
      </w:r>
      <w:r w:rsidR="00F367BF" w:rsidRPr="00850080">
        <w:rPr>
          <w:rFonts w:ascii="Arial" w:eastAsia="Arial Unicode MS" w:hAnsi="Arial" w:cs="Arial"/>
          <w:b/>
          <w:sz w:val="24"/>
          <w:szCs w:val="24"/>
        </w:rPr>
        <w:t>S</w:t>
      </w:r>
      <w:r w:rsidRPr="00850080">
        <w:rPr>
          <w:rFonts w:ascii="Arial" w:eastAsia="Arial Unicode MS" w:hAnsi="Arial" w:cs="Arial"/>
          <w:b/>
          <w:sz w:val="24"/>
          <w:szCs w:val="24"/>
        </w:rPr>
        <w:t xml:space="preserve"> AND UNDERSTAND</w:t>
      </w:r>
      <w:r w:rsidR="00F367BF" w:rsidRPr="00850080">
        <w:rPr>
          <w:rFonts w:ascii="Arial" w:eastAsia="Arial Unicode MS" w:hAnsi="Arial" w:cs="Arial"/>
          <w:b/>
          <w:sz w:val="24"/>
          <w:szCs w:val="24"/>
        </w:rPr>
        <w:t>S</w:t>
      </w:r>
      <w:r w:rsidRPr="00850080">
        <w:rPr>
          <w:rFonts w:ascii="Arial" w:eastAsia="Arial Unicode MS" w:hAnsi="Arial" w:cs="Arial"/>
          <w:b/>
          <w:sz w:val="24"/>
          <w:szCs w:val="24"/>
        </w:rPr>
        <w:t xml:space="preserve"> THE CONTENTS THEREOF</w:t>
      </w:r>
      <w:r w:rsidR="007A5EA6" w:rsidRPr="00850080">
        <w:rPr>
          <w:rFonts w:ascii="Arial" w:eastAsia="Arial Unicode MS" w:hAnsi="Arial" w:cs="Arial"/>
          <w:b/>
          <w:sz w:val="24"/>
          <w:szCs w:val="24"/>
        </w:rPr>
        <w:t>,</w:t>
      </w:r>
      <w:r w:rsidRPr="00850080">
        <w:rPr>
          <w:rFonts w:ascii="Arial" w:eastAsia="Arial Unicode MS" w:hAnsi="Arial" w:cs="Arial"/>
          <w:b/>
          <w:sz w:val="24"/>
          <w:szCs w:val="24"/>
        </w:rPr>
        <w:t xml:space="preserve"> AND EXECUTE</w:t>
      </w:r>
      <w:r w:rsidR="00F367BF" w:rsidRPr="00850080">
        <w:rPr>
          <w:rFonts w:ascii="Arial" w:eastAsia="Arial Unicode MS" w:hAnsi="Arial" w:cs="Arial"/>
          <w:b/>
          <w:sz w:val="24"/>
          <w:szCs w:val="24"/>
        </w:rPr>
        <w:t>S</w:t>
      </w:r>
      <w:r w:rsidRPr="00850080">
        <w:rPr>
          <w:rFonts w:ascii="Arial" w:eastAsia="Arial Unicode MS" w:hAnsi="Arial" w:cs="Arial"/>
          <w:b/>
          <w:sz w:val="24"/>
          <w:szCs w:val="24"/>
        </w:rPr>
        <w:t xml:space="preserve"> SAME AS </w:t>
      </w:r>
      <w:r w:rsidR="00F367BF" w:rsidRPr="00850080">
        <w:rPr>
          <w:rFonts w:ascii="Arial" w:eastAsia="Arial Unicode MS" w:hAnsi="Arial" w:cs="Arial"/>
          <w:b/>
          <w:sz w:val="24"/>
          <w:szCs w:val="24"/>
        </w:rPr>
        <w:t>HIS/HER</w:t>
      </w:r>
      <w:r w:rsidRPr="00850080">
        <w:rPr>
          <w:rFonts w:ascii="Arial" w:eastAsia="Arial Unicode MS" w:hAnsi="Arial" w:cs="Arial"/>
          <w:b/>
          <w:sz w:val="24"/>
          <w:szCs w:val="24"/>
        </w:rPr>
        <w:t xml:space="preserve"> OWN FREE ACT AND DEED.</w:t>
      </w:r>
    </w:p>
    <w:p w14:paraId="7E81EA5A" w14:textId="77777777" w:rsidR="008A679F" w:rsidRPr="00850080" w:rsidRDefault="008A679F" w:rsidP="00CB2CAC">
      <w:pPr>
        <w:spacing w:after="0" w:line="240" w:lineRule="auto"/>
        <w:jc w:val="both"/>
        <w:rPr>
          <w:rFonts w:ascii="Arial" w:eastAsia="Arial Unicode MS" w:hAnsi="Arial" w:cs="Arial"/>
          <w:b/>
          <w:sz w:val="24"/>
          <w:szCs w:val="24"/>
        </w:rPr>
      </w:pPr>
    </w:p>
    <w:p w14:paraId="2B8ED132" w14:textId="6B8F7B63" w:rsidR="00BC1D41" w:rsidRPr="00850080" w:rsidRDefault="00BC1D41" w:rsidP="00CB2CAC">
      <w:pPr>
        <w:spacing w:after="0" w:line="240" w:lineRule="auto"/>
        <w:jc w:val="both"/>
        <w:rPr>
          <w:rFonts w:ascii="Arial" w:eastAsia="Arial Unicode MS" w:hAnsi="Arial" w:cs="Arial"/>
          <w:sz w:val="24"/>
          <w:szCs w:val="24"/>
        </w:rPr>
      </w:pPr>
      <w:r w:rsidRPr="00850080">
        <w:rPr>
          <w:rFonts w:ascii="Arial" w:eastAsia="Arial Unicode MS" w:hAnsi="Arial" w:cs="Arial"/>
          <w:b/>
          <w:sz w:val="24"/>
          <w:szCs w:val="24"/>
        </w:rPr>
        <w:t>IN WITNESS WHEREOF</w:t>
      </w:r>
      <w:r w:rsidRPr="00850080">
        <w:rPr>
          <w:rFonts w:ascii="Arial" w:eastAsia="Arial Unicode MS" w:hAnsi="Arial" w:cs="Arial"/>
          <w:sz w:val="24"/>
          <w:szCs w:val="24"/>
        </w:rPr>
        <w:t xml:space="preserve">, the </w:t>
      </w:r>
      <w:r w:rsidR="00402E76" w:rsidRPr="00850080">
        <w:rPr>
          <w:rFonts w:ascii="Arial" w:eastAsia="Arial Unicode MS" w:hAnsi="Arial" w:cs="Arial"/>
          <w:sz w:val="24"/>
          <w:szCs w:val="24"/>
        </w:rPr>
        <w:t xml:space="preserve">undersigned </w:t>
      </w:r>
      <w:r w:rsidR="006A0D19" w:rsidRPr="00850080">
        <w:rPr>
          <w:rFonts w:ascii="Arial" w:eastAsia="Arial Unicode MS" w:hAnsi="Arial" w:cs="Arial"/>
          <w:sz w:val="24"/>
          <w:szCs w:val="24"/>
        </w:rPr>
        <w:t>has</w:t>
      </w:r>
      <w:r w:rsidRPr="00850080">
        <w:rPr>
          <w:rFonts w:ascii="Arial" w:eastAsia="Arial Unicode MS" w:hAnsi="Arial" w:cs="Arial"/>
          <w:sz w:val="24"/>
          <w:szCs w:val="24"/>
        </w:rPr>
        <w:t xml:space="preserve"> executed this Agreement as of the day and year first above written.</w:t>
      </w:r>
    </w:p>
    <w:p w14:paraId="056691C7" w14:textId="77777777" w:rsidR="00BC1D41" w:rsidRPr="00850080" w:rsidRDefault="00BC1D41" w:rsidP="00CB2CAC">
      <w:pPr>
        <w:spacing w:after="0" w:line="240" w:lineRule="auto"/>
        <w:jc w:val="both"/>
        <w:rPr>
          <w:rFonts w:ascii="Arial" w:eastAsia="Arial Unicode MS" w:hAnsi="Arial" w:cs="Arial"/>
          <w:sz w:val="24"/>
          <w:szCs w:val="24"/>
        </w:rPr>
      </w:pPr>
    </w:p>
    <w:p w14:paraId="4A64BA4E" w14:textId="77777777" w:rsidR="00EB6E88" w:rsidRDefault="00EB6E88" w:rsidP="00CB2CAC">
      <w:pPr>
        <w:spacing w:after="0" w:line="240" w:lineRule="auto"/>
        <w:jc w:val="both"/>
        <w:rPr>
          <w:rFonts w:ascii="Arial" w:eastAsia="Arial Unicode MS" w:hAnsi="Arial" w:cs="Arial"/>
          <w:sz w:val="24"/>
          <w:szCs w:val="24"/>
        </w:rPr>
        <w:sectPr w:rsidR="00EB6E88" w:rsidSect="00BA02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AF32C1A" w14:textId="1E700461" w:rsidR="00BC1D41" w:rsidRPr="00850080" w:rsidRDefault="00F95C01" w:rsidP="00CB2CAC">
      <w:pPr>
        <w:spacing w:after="0" w:line="240" w:lineRule="auto"/>
        <w:jc w:val="both"/>
        <w:rPr>
          <w:rFonts w:ascii="Arial" w:eastAsia="Arial Unicode MS" w:hAnsi="Arial" w:cs="Arial"/>
          <w:sz w:val="24"/>
          <w:szCs w:val="24"/>
        </w:rPr>
      </w:pPr>
      <w:r w:rsidRPr="00850080">
        <w:rPr>
          <w:rFonts w:ascii="Arial" w:eastAsia="Arial Unicode MS" w:hAnsi="Arial" w:cs="Arial"/>
          <w:sz w:val="24"/>
          <w:szCs w:val="24"/>
        </w:rPr>
        <w:t>VOLUNTEER</w:t>
      </w:r>
      <w:r w:rsidR="00F73365" w:rsidRPr="00850080">
        <w:rPr>
          <w:rFonts w:ascii="Arial" w:eastAsia="Arial Unicode MS" w:hAnsi="Arial" w:cs="Arial"/>
          <w:sz w:val="24"/>
          <w:szCs w:val="24"/>
        </w:rPr>
        <w:t>:</w:t>
      </w:r>
    </w:p>
    <w:p w14:paraId="09D729F2" w14:textId="77777777" w:rsidR="00F73365" w:rsidRPr="00850080" w:rsidRDefault="00F73365" w:rsidP="00CB2CAC">
      <w:pPr>
        <w:spacing w:after="0" w:line="240" w:lineRule="auto"/>
        <w:jc w:val="both"/>
        <w:rPr>
          <w:rFonts w:ascii="Arial" w:eastAsia="Arial Unicode MS" w:hAnsi="Arial" w:cs="Arial"/>
          <w:sz w:val="24"/>
          <w:szCs w:val="24"/>
        </w:rPr>
      </w:pPr>
    </w:p>
    <w:p w14:paraId="6DEFACBF" w14:textId="4DB0B820" w:rsidR="00BC1D41" w:rsidRDefault="00182216" w:rsidP="00CB2CAC">
      <w:pPr>
        <w:spacing w:after="0" w:line="240" w:lineRule="auto"/>
        <w:jc w:val="both"/>
        <w:rPr>
          <w:rFonts w:ascii="Arial" w:eastAsia="Arial Unicode MS" w:hAnsi="Arial" w:cs="Arial"/>
          <w:sz w:val="24"/>
          <w:szCs w:val="24"/>
          <w:u w:val="single"/>
        </w:rPr>
      </w:pPr>
      <w:r w:rsidRPr="00850080">
        <w:rPr>
          <w:rFonts w:ascii="Arial" w:eastAsia="Arial Unicode MS" w:hAnsi="Arial" w:cs="Arial"/>
          <w:sz w:val="24"/>
          <w:szCs w:val="24"/>
          <w:u w:val="single"/>
        </w:rPr>
        <w:tab/>
      </w:r>
      <w:r w:rsidRPr="00850080">
        <w:rPr>
          <w:rFonts w:ascii="Arial" w:eastAsia="Arial Unicode MS" w:hAnsi="Arial" w:cs="Arial"/>
          <w:sz w:val="24"/>
          <w:szCs w:val="24"/>
          <w:u w:val="single"/>
        </w:rPr>
        <w:tab/>
      </w:r>
      <w:r w:rsidRPr="00850080">
        <w:rPr>
          <w:rFonts w:ascii="Arial" w:eastAsia="Arial Unicode MS" w:hAnsi="Arial" w:cs="Arial"/>
          <w:sz w:val="24"/>
          <w:szCs w:val="24"/>
          <w:u w:val="single"/>
        </w:rPr>
        <w:tab/>
      </w:r>
      <w:r w:rsidRPr="00850080">
        <w:rPr>
          <w:rFonts w:ascii="Arial" w:eastAsia="Arial Unicode MS" w:hAnsi="Arial" w:cs="Arial"/>
          <w:sz w:val="24"/>
          <w:szCs w:val="24"/>
          <w:u w:val="single"/>
        </w:rPr>
        <w:tab/>
      </w:r>
      <w:r w:rsidRPr="00850080">
        <w:rPr>
          <w:rFonts w:ascii="Arial" w:eastAsia="Arial Unicode MS" w:hAnsi="Arial" w:cs="Arial"/>
          <w:sz w:val="24"/>
          <w:szCs w:val="24"/>
          <w:u w:val="single"/>
        </w:rPr>
        <w:tab/>
      </w:r>
    </w:p>
    <w:p w14:paraId="6EFB0B08" w14:textId="77777777" w:rsidR="008117F1" w:rsidRDefault="008117F1" w:rsidP="00CB2CAC">
      <w:pPr>
        <w:spacing w:after="0" w:line="240" w:lineRule="auto"/>
        <w:jc w:val="both"/>
        <w:rPr>
          <w:rFonts w:ascii="Arial" w:eastAsia="Arial Unicode MS" w:hAnsi="Arial" w:cs="Arial"/>
          <w:sz w:val="24"/>
          <w:szCs w:val="24"/>
          <w:u w:val="single"/>
        </w:rPr>
      </w:pPr>
    </w:p>
    <w:p w14:paraId="23F16482" w14:textId="5D8DEA2F" w:rsidR="008117F1" w:rsidRPr="00850080" w:rsidRDefault="008117F1" w:rsidP="008117F1">
      <w:pPr>
        <w:spacing w:after="0" w:line="240" w:lineRule="auto"/>
        <w:jc w:val="both"/>
        <w:rPr>
          <w:rFonts w:ascii="Arial" w:eastAsia="Arial Unicode MS" w:hAnsi="Arial" w:cs="Arial"/>
          <w:sz w:val="24"/>
          <w:szCs w:val="24"/>
        </w:rPr>
      </w:pPr>
      <w:r>
        <w:rPr>
          <w:rFonts w:ascii="Arial" w:eastAsia="Arial Unicode MS" w:hAnsi="Arial" w:cs="Arial"/>
          <w:sz w:val="24"/>
          <w:szCs w:val="24"/>
        </w:rPr>
        <w:t>UNIT ADMINISTRATOR</w:t>
      </w:r>
      <w:r w:rsidRPr="00850080">
        <w:rPr>
          <w:rFonts w:ascii="Arial" w:eastAsia="Arial Unicode MS" w:hAnsi="Arial" w:cs="Arial"/>
          <w:sz w:val="24"/>
          <w:szCs w:val="24"/>
        </w:rPr>
        <w:t>:</w:t>
      </w:r>
    </w:p>
    <w:p w14:paraId="7EA99AFA" w14:textId="77777777" w:rsidR="008117F1" w:rsidRPr="00850080" w:rsidRDefault="008117F1" w:rsidP="008117F1">
      <w:pPr>
        <w:spacing w:after="0" w:line="240" w:lineRule="auto"/>
        <w:jc w:val="both"/>
        <w:rPr>
          <w:rFonts w:ascii="Arial" w:eastAsia="Arial Unicode MS" w:hAnsi="Arial" w:cs="Arial"/>
          <w:sz w:val="24"/>
          <w:szCs w:val="24"/>
        </w:rPr>
      </w:pPr>
    </w:p>
    <w:p w14:paraId="4BAB5B29" w14:textId="77777777" w:rsidR="008117F1" w:rsidRDefault="008117F1" w:rsidP="008117F1">
      <w:pPr>
        <w:spacing w:after="0" w:line="240" w:lineRule="auto"/>
        <w:jc w:val="both"/>
        <w:rPr>
          <w:rFonts w:ascii="Arial" w:eastAsia="Arial Unicode MS" w:hAnsi="Arial" w:cs="Arial"/>
          <w:sz w:val="24"/>
          <w:szCs w:val="24"/>
          <w:u w:val="single"/>
        </w:rPr>
      </w:pPr>
      <w:r w:rsidRPr="00850080">
        <w:rPr>
          <w:rFonts w:ascii="Arial" w:eastAsia="Arial Unicode MS" w:hAnsi="Arial" w:cs="Arial"/>
          <w:sz w:val="24"/>
          <w:szCs w:val="24"/>
          <w:u w:val="single"/>
        </w:rPr>
        <w:tab/>
      </w:r>
      <w:r w:rsidRPr="00850080">
        <w:rPr>
          <w:rFonts w:ascii="Arial" w:eastAsia="Arial Unicode MS" w:hAnsi="Arial" w:cs="Arial"/>
          <w:sz w:val="24"/>
          <w:szCs w:val="24"/>
          <w:u w:val="single"/>
        </w:rPr>
        <w:tab/>
      </w:r>
      <w:r w:rsidRPr="00850080">
        <w:rPr>
          <w:rFonts w:ascii="Arial" w:eastAsia="Arial Unicode MS" w:hAnsi="Arial" w:cs="Arial"/>
          <w:sz w:val="24"/>
          <w:szCs w:val="24"/>
          <w:u w:val="single"/>
        </w:rPr>
        <w:tab/>
      </w:r>
      <w:r w:rsidRPr="00850080">
        <w:rPr>
          <w:rFonts w:ascii="Arial" w:eastAsia="Arial Unicode MS" w:hAnsi="Arial" w:cs="Arial"/>
          <w:sz w:val="24"/>
          <w:szCs w:val="24"/>
          <w:u w:val="single"/>
        </w:rPr>
        <w:tab/>
      </w:r>
      <w:r w:rsidRPr="00850080">
        <w:rPr>
          <w:rFonts w:ascii="Arial" w:eastAsia="Arial Unicode MS" w:hAnsi="Arial" w:cs="Arial"/>
          <w:sz w:val="24"/>
          <w:szCs w:val="24"/>
          <w:u w:val="single"/>
        </w:rPr>
        <w:tab/>
      </w:r>
    </w:p>
    <w:p w14:paraId="74DD6672" w14:textId="77777777" w:rsidR="00EB6E88" w:rsidRDefault="00EB6E88" w:rsidP="00CB2CAC">
      <w:pPr>
        <w:spacing w:after="0" w:line="240" w:lineRule="auto"/>
        <w:jc w:val="both"/>
        <w:rPr>
          <w:rFonts w:ascii="Arial" w:eastAsia="Arial Unicode MS" w:hAnsi="Arial" w:cs="Arial"/>
          <w:sz w:val="24"/>
          <w:szCs w:val="24"/>
        </w:rPr>
        <w:sectPr w:rsidR="00EB6E88" w:rsidSect="00BA0263">
          <w:type w:val="continuous"/>
          <w:pgSz w:w="12240" w:h="15840"/>
          <w:pgMar w:top="1440" w:right="1440" w:bottom="1440" w:left="1440" w:header="720" w:footer="720" w:gutter="0"/>
          <w:cols w:num="2" w:space="720"/>
          <w:docGrid w:linePitch="360"/>
        </w:sectPr>
      </w:pPr>
    </w:p>
    <w:p w14:paraId="2FE326A5" w14:textId="4A6DE455" w:rsidR="008117F1" w:rsidRDefault="008117F1" w:rsidP="00CB2CAC">
      <w:pPr>
        <w:spacing w:after="0" w:line="240" w:lineRule="auto"/>
        <w:jc w:val="both"/>
        <w:rPr>
          <w:rFonts w:ascii="Arial" w:eastAsia="Arial Unicode MS" w:hAnsi="Arial" w:cs="Arial"/>
          <w:sz w:val="24"/>
          <w:szCs w:val="24"/>
        </w:rPr>
      </w:pPr>
    </w:p>
    <w:p w14:paraId="4EA373BD" w14:textId="3A66F785" w:rsidR="008117F1" w:rsidRDefault="008117F1" w:rsidP="00CB2CAC">
      <w:pPr>
        <w:spacing w:after="0" w:line="240" w:lineRule="auto"/>
        <w:jc w:val="both"/>
        <w:rPr>
          <w:rFonts w:ascii="Arial" w:eastAsia="Arial Unicode MS" w:hAnsi="Arial" w:cs="Arial"/>
          <w:sz w:val="24"/>
          <w:szCs w:val="24"/>
        </w:rPr>
      </w:pPr>
      <w:r>
        <w:rPr>
          <w:rFonts w:ascii="Arial" w:eastAsia="Arial Unicode MS" w:hAnsi="Arial" w:cs="Arial"/>
          <w:sz w:val="24"/>
          <w:szCs w:val="24"/>
        </w:rPr>
        <w:t>DEPARTMENT:  _______________</w:t>
      </w:r>
    </w:p>
    <w:p w14:paraId="1B327047" w14:textId="77777777" w:rsidR="008117F1" w:rsidRDefault="008117F1" w:rsidP="00CB2CAC">
      <w:pPr>
        <w:spacing w:after="0" w:line="240" w:lineRule="auto"/>
        <w:jc w:val="both"/>
        <w:rPr>
          <w:rFonts w:ascii="Arial" w:eastAsia="Arial Unicode MS" w:hAnsi="Arial" w:cs="Arial"/>
          <w:sz w:val="24"/>
          <w:szCs w:val="24"/>
        </w:rPr>
      </w:pPr>
    </w:p>
    <w:p w14:paraId="7CBAD9BA" w14:textId="55D4B199" w:rsidR="00BA0263" w:rsidRDefault="00BA0263" w:rsidP="00BA0263">
      <w:pPr>
        <w:spacing w:after="0" w:line="240" w:lineRule="auto"/>
        <w:rPr>
          <w:rFonts w:ascii="Arial" w:eastAsia="Arial Unicode MS" w:hAnsi="Arial" w:cs="Arial"/>
          <w:sz w:val="24"/>
          <w:szCs w:val="24"/>
        </w:rPr>
      </w:pPr>
      <w:r>
        <w:rPr>
          <w:rFonts w:ascii="Arial" w:eastAsia="Arial Unicode MS" w:hAnsi="Arial" w:cs="Arial"/>
          <w:sz w:val="24"/>
          <w:szCs w:val="24"/>
        </w:rPr>
        <w:t xml:space="preserve">UNIT ADMINISTRATOR </w:t>
      </w:r>
      <w:r w:rsidR="008117F1">
        <w:rPr>
          <w:rFonts w:ascii="Arial" w:eastAsia="Arial Unicode MS" w:hAnsi="Arial" w:cs="Arial"/>
          <w:sz w:val="24"/>
          <w:szCs w:val="24"/>
        </w:rPr>
        <w:t xml:space="preserve">CONTACT INFORMATION (EMAIL/PHONE): </w:t>
      </w:r>
    </w:p>
    <w:p w14:paraId="5160292D" w14:textId="77777777" w:rsidR="00BA0263" w:rsidRDefault="00BA0263" w:rsidP="00BA0263">
      <w:pPr>
        <w:spacing w:after="0" w:line="240" w:lineRule="auto"/>
        <w:rPr>
          <w:rFonts w:ascii="Arial" w:eastAsia="Arial Unicode MS" w:hAnsi="Arial" w:cs="Arial"/>
          <w:sz w:val="24"/>
          <w:szCs w:val="24"/>
        </w:rPr>
      </w:pPr>
    </w:p>
    <w:p w14:paraId="790A07CA" w14:textId="71188C8B" w:rsidR="008117F1" w:rsidRPr="00850080" w:rsidRDefault="008117F1" w:rsidP="00BA0263">
      <w:pPr>
        <w:spacing w:after="0" w:line="240" w:lineRule="auto"/>
        <w:rPr>
          <w:rFonts w:ascii="Arial" w:eastAsia="Arial Unicode MS" w:hAnsi="Arial" w:cs="Arial"/>
          <w:sz w:val="24"/>
          <w:szCs w:val="24"/>
        </w:rPr>
      </w:pPr>
      <w:r>
        <w:rPr>
          <w:rFonts w:ascii="Arial" w:eastAsia="Arial Unicode MS" w:hAnsi="Arial" w:cs="Arial"/>
          <w:sz w:val="24"/>
          <w:szCs w:val="24"/>
        </w:rPr>
        <w:t>_________________________________</w:t>
      </w:r>
      <w:r w:rsidR="00EB6E88">
        <w:rPr>
          <w:rFonts w:ascii="Arial" w:eastAsia="Arial Unicode MS" w:hAnsi="Arial" w:cs="Arial"/>
          <w:sz w:val="24"/>
          <w:szCs w:val="24"/>
        </w:rPr>
        <w:t>___________</w:t>
      </w:r>
    </w:p>
    <w:sectPr w:rsidR="008117F1" w:rsidRPr="00850080" w:rsidSect="00BA026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40473" w14:textId="77777777" w:rsidR="00BD5BC5" w:rsidRDefault="00BD5BC5" w:rsidP="00145201">
      <w:pPr>
        <w:spacing w:after="0" w:line="240" w:lineRule="auto"/>
      </w:pPr>
      <w:r>
        <w:separator/>
      </w:r>
    </w:p>
  </w:endnote>
  <w:endnote w:type="continuationSeparator" w:id="0">
    <w:p w14:paraId="6BD8AAAA" w14:textId="77777777" w:rsidR="00BD5BC5" w:rsidRDefault="00BD5BC5" w:rsidP="00145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F277" w14:textId="77777777" w:rsidR="00EA4E09" w:rsidRDefault="00EA4E09" w:rsidP="001452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AC9515" w14:textId="77777777" w:rsidR="00EA4E09" w:rsidRDefault="00EA4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AA39" w14:textId="61B06301" w:rsidR="00EA4E09" w:rsidRPr="00512CCF" w:rsidRDefault="00212F56" w:rsidP="00212F56">
    <w:pPr>
      <w:pStyle w:val="Footer"/>
      <w:rPr>
        <w:rFonts w:ascii="Arial" w:hAnsi="Arial" w:cs="Arial"/>
        <w:sz w:val="16"/>
        <w:szCs w:val="16"/>
      </w:rPr>
    </w:pPr>
    <w:r w:rsidRPr="00512CCF">
      <w:rPr>
        <w:rFonts w:ascii="Arial" w:hAnsi="Arial" w:cs="Arial"/>
        <w:sz w:val="16"/>
        <w:szCs w:val="16"/>
      </w:rPr>
      <w:t>OSU Human Resources</w:t>
    </w:r>
    <w:r w:rsidRPr="00512CCF">
      <w:rPr>
        <w:rFonts w:ascii="Arial" w:hAnsi="Arial" w:cs="Arial"/>
        <w:sz w:val="16"/>
        <w:szCs w:val="16"/>
      </w:rPr>
      <w:tab/>
    </w:r>
    <w:r w:rsidR="00512CCF" w:rsidRPr="00512CCF">
      <w:rPr>
        <w:rFonts w:ascii="Arial" w:hAnsi="Arial" w:cs="Arial"/>
        <w:sz w:val="16"/>
        <w:szCs w:val="16"/>
      </w:rPr>
      <w:fldChar w:fldCharType="begin"/>
    </w:r>
    <w:r w:rsidR="00512CCF" w:rsidRPr="00512CCF">
      <w:rPr>
        <w:rFonts w:ascii="Arial" w:hAnsi="Arial" w:cs="Arial"/>
        <w:sz w:val="16"/>
        <w:szCs w:val="16"/>
      </w:rPr>
      <w:instrText xml:space="preserve"> PAGE   \* MERGEFORMAT </w:instrText>
    </w:r>
    <w:r w:rsidR="00512CCF" w:rsidRPr="00512CCF">
      <w:rPr>
        <w:rFonts w:ascii="Arial" w:hAnsi="Arial" w:cs="Arial"/>
        <w:sz w:val="16"/>
        <w:szCs w:val="16"/>
      </w:rPr>
      <w:fldChar w:fldCharType="separate"/>
    </w:r>
    <w:r w:rsidR="00423B4B">
      <w:rPr>
        <w:rFonts w:ascii="Arial" w:hAnsi="Arial" w:cs="Arial"/>
        <w:noProof/>
        <w:sz w:val="16"/>
        <w:szCs w:val="16"/>
      </w:rPr>
      <w:t>3</w:t>
    </w:r>
    <w:r w:rsidR="00512CCF" w:rsidRPr="00512CCF">
      <w:rPr>
        <w:rFonts w:ascii="Arial" w:hAnsi="Arial" w:cs="Arial"/>
        <w:noProof/>
        <w:sz w:val="16"/>
        <w:szCs w:val="16"/>
      </w:rPr>
      <w:fldChar w:fldCharType="end"/>
    </w:r>
    <w:r w:rsidRPr="00512CCF">
      <w:rPr>
        <w:rFonts w:ascii="Arial" w:hAnsi="Arial" w:cs="Arial"/>
        <w:sz w:val="16"/>
        <w:szCs w:val="16"/>
      </w:rPr>
      <w:tab/>
    </w:r>
    <w:r w:rsidR="00FB7D59">
      <w:rPr>
        <w:rFonts w:ascii="Arial" w:hAnsi="Arial" w:cs="Arial"/>
        <w:sz w:val="16"/>
        <w:szCs w:val="16"/>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011E" w14:textId="77777777" w:rsidR="00FB7D59" w:rsidRDefault="00FB7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38621" w14:textId="77777777" w:rsidR="00BD5BC5" w:rsidRDefault="00BD5BC5" w:rsidP="00145201">
      <w:pPr>
        <w:spacing w:after="0" w:line="240" w:lineRule="auto"/>
      </w:pPr>
      <w:r>
        <w:separator/>
      </w:r>
    </w:p>
  </w:footnote>
  <w:footnote w:type="continuationSeparator" w:id="0">
    <w:p w14:paraId="152A8084" w14:textId="77777777" w:rsidR="00BD5BC5" w:rsidRDefault="00BD5BC5" w:rsidP="00145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4329" w14:textId="77777777" w:rsidR="00FB7D59" w:rsidRDefault="00FB7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9DAD" w14:textId="77777777" w:rsidR="00FB7D59" w:rsidRDefault="00FB7D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EA4D" w14:textId="77777777" w:rsidR="00FB7D59" w:rsidRDefault="00FB7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29E7"/>
    <w:multiLevelType w:val="hybridMultilevel"/>
    <w:tmpl w:val="8788CBAE"/>
    <w:lvl w:ilvl="0" w:tplc="223E13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818A5"/>
    <w:multiLevelType w:val="hybridMultilevel"/>
    <w:tmpl w:val="E95AC8F4"/>
    <w:lvl w:ilvl="0" w:tplc="22D217DE">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723CF"/>
    <w:multiLevelType w:val="hybridMultilevel"/>
    <w:tmpl w:val="F95E57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76DB1"/>
    <w:multiLevelType w:val="hybridMultilevel"/>
    <w:tmpl w:val="D674B5D6"/>
    <w:lvl w:ilvl="0" w:tplc="5A1A2DF0">
      <w:start w:val="1"/>
      <w:numFmt w:val="decimal"/>
      <w:lvlText w:val="%1."/>
      <w:lvlJc w:val="left"/>
      <w:pPr>
        <w:ind w:left="838" w:hanging="338"/>
        <w:jc w:val="left"/>
      </w:pPr>
      <w:rPr>
        <w:rFonts w:ascii="Times New Roman" w:eastAsia="Times New Roman" w:hAnsi="Times New Roman" w:hint="default"/>
        <w:w w:val="103"/>
        <w:sz w:val="23"/>
        <w:szCs w:val="23"/>
      </w:rPr>
    </w:lvl>
    <w:lvl w:ilvl="1" w:tplc="B5A291C4">
      <w:start w:val="1"/>
      <w:numFmt w:val="bullet"/>
      <w:lvlText w:val="•"/>
      <w:lvlJc w:val="left"/>
      <w:pPr>
        <w:ind w:left="1103" w:hanging="338"/>
      </w:pPr>
      <w:rPr>
        <w:rFonts w:hint="default"/>
      </w:rPr>
    </w:lvl>
    <w:lvl w:ilvl="2" w:tplc="9E0A512A">
      <w:start w:val="1"/>
      <w:numFmt w:val="bullet"/>
      <w:lvlText w:val="•"/>
      <w:lvlJc w:val="left"/>
      <w:pPr>
        <w:ind w:left="1961" w:hanging="338"/>
      </w:pPr>
      <w:rPr>
        <w:rFonts w:hint="default"/>
      </w:rPr>
    </w:lvl>
    <w:lvl w:ilvl="3" w:tplc="168C7BD0">
      <w:start w:val="1"/>
      <w:numFmt w:val="bullet"/>
      <w:lvlText w:val="•"/>
      <w:lvlJc w:val="left"/>
      <w:pPr>
        <w:ind w:left="2818" w:hanging="338"/>
      </w:pPr>
      <w:rPr>
        <w:rFonts w:hint="default"/>
      </w:rPr>
    </w:lvl>
    <w:lvl w:ilvl="4" w:tplc="52F4C11E">
      <w:start w:val="1"/>
      <w:numFmt w:val="bullet"/>
      <w:lvlText w:val="•"/>
      <w:lvlJc w:val="left"/>
      <w:pPr>
        <w:ind w:left="3676" w:hanging="338"/>
      </w:pPr>
      <w:rPr>
        <w:rFonts w:hint="default"/>
      </w:rPr>
    </w:lvl>
    <w:lvl w:ilvl="5" w:tplc="54BE8DEE">
      <w:start w:val="1"/>
      <w:numFmt w:val="bullet"/>
      <w:lvlText w:val="•"/>
      <w:lvlJc w:val="left"/>
      <w:pPr>
        <w:ind w:left="4533" w:hanging="338"/>
      </w:pPr>
      <w:rPr>
        <w:rFonts w:hint="default"/>
      </w:rPr>
    </w:lvl>
    <w:lvl w:ilvl="6" w:tplc="693A6864">
      <w:start w:val="1"/>
      <w:numFmt w:val="bullet"/>
      <w:lvlText w:val="•"/>
      <w:lvlJc w:val="left"/>
      <w:pPr>
        <w:ind w:left="5391" w:hanging="338"/>
      </w:pPr>
      <w:rPr>
        <w:rFonts w:hint="default"/>
      </w:rPr>
    </w:lvl>
    <w:lvl w:ilvl="7" w:tplc="5F3C0918">
      <w:start w:val="1"/>
      <w:numFmt w:val="bullet"/>
      <w:lvlText w:val="•"/>
      <w:lvlJc w:val="left"/>
      <w:pPr>
        <w:ind w:left="6248" w:hanging="338"/>
      </w:pPr>
      <w:rPr>
        <w:rFonts w:hint="default"/>
      </w:rPr>
    </w:lvl>
    <w:lvl w:ilvl="8" w:tplc="4D10F510">
      <w:start w:val="1"/>
      <w:numFmt w:val="bullet"/>
      <w:lvlText w:val="•"/>
      <w:lvlJc w:val="left"/>
      <w:pPr>
        <w:ind w:left="7105" w:hanging="338"/>
      </w:pPr>
      <w:rPr>
        <w:rFonts w:hint="default"/>
      </w:rPr>
    </w:lvl>
  </w:abstractNum>
  <w:abstractNum w:abstractNumId="4" w15:restartNumberingAfterBreak="0">
    <w:nsid w:val="1F041868"/>
    <w:multiLevelType w:val="hybridMultilevel"/>
    <w:tmpl w:val="141014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63ABA"/>
    <w:multiLevelType w:val="hybridMultilevel"/>
    <w:tmpl w:val="608C69C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451827"/>
    <w:multiLevelType w:val="multilevel"/>
    <w:tmpl w:val="AB8A6C26"/>
    <w:lvl w:ilvl="0">
      <w:start w:val="9"/>
      <w:numFmt w:val="decimal"/>
      <w:lvlText w:val="%1"/>
      <w:lvlJc w:val="left"/>
      <w:pPr>
        <w:ind w:left="144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16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120" w:hanging="1440"/>
      </w:pPr>
      <w:rPr>
        <w:rFonts w:hint="default"/>
      </w:rPr>
    </w:lvl>
    <w:lvl w:ilvl="8">
      <w:start w:val="1"/>
      <w:numFmt w:val="decimal"/>
      <w:lvlText w:val="%1.%2.%3.%4.%5.%6.%7.%8.%9"/>
      <w:lvlJc w:val="left"/>
      <w:pPr>
        <w:ind w:left="16920" w:hanging="1440"/>
      </w:pPr>
      <w:rPr>
        <w:rFonts w:hint="default"/>
      </w:rPr>
    </w:lvl>
  </w:abstractNum>
  <w:abstractNum w:abstractNumId="7" w15:restartNumberingAfterBreak="0">
    <w:nsid w:val="22390EB6"/>
    <w:multiLevelType w:val="hybridMultilevel"/>
    <w:tmpl w:val="3CE69EE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305A1F"/>
    <w:multiLevelType w:val="hybridMultilevel"/>
    <w:tmpl w:val="251275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D08E9"/>
    <w:multiLevelType w:val="multilevel"/>
    <w:tmpl w:val="C2FA99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8F3AF9"/>
    <w:multiLevelType w:val="hybridMultilevel"/>
    <w:tmpl w:val="26A4AB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27736"/>
    <w:multiLevelType w:val="multilevel"/>
    <w:tmpl w:val="0BF89BCC"/>
    <w:lvl w:ilvl="0">
      <w:start w:val="1"/>
      <w:numFmt w:val="decimal"/>
      <w:lvlText w:val="%1."/>
      <w:lvlJc w:val="left"/>
      <w:pPr>
        <w:ind w:left="360" w:hanging="360"/>
      </w:pPr>
      <w:rPr>
        <w:rFonts w:hint="default"/>
        <w:b/>
      </w:rPr>
    </w:lvl>
    <w:lvl w:ilvl="1">
      <w:start w:val="1"/>
      <w:numFmt w:val="decimal"/>
      <w:isLgl/>
      <w:lvlText w:val="%1.%2"/>
      <w:lvlJc w:val="left"/>
      <w:pPr>
        <w:ind w:left="1800" w:hanging="108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2" w15:restartNumberingAfterBreak="0">
    <w:nsid w:val="458E265F"/>
    <w:multiLevelType w:val="hybridMultilevel"/>
    <w:tmpl w:val="5A447956"/>
    <w:lvl w:ilvl="0" w:tplc="52A87A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6F47CC"/>
    <w:multiLevelType w:val="hybridMultilevel"/>
    <w:tmpl w:val="31A850D2"/>
    <w:lvl w:ilvl="0" w:tplc="280CB748">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6C3703E"/>
    <w:multiLevelType w:val="hybridMultilevel"/>
    <w:tmpl w:val="F3E661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D80EAD"/>
    <w:multiLevelType w:val="multilevel"/>
    <w:tmpl w:val="8B3C1874"/>
    <w:lvl w:ilvl="0">
      <w:start w:val="9"/>
      <w:numFmt w:val="decimal"/>
      <w:lvlText w:val="%1"/>
      <w:lvlJc w:val="left"/>
      <w:pPr>
        <w:ind w:left="108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720" w:hanging="1440"/>
      </w:pPr>
      <w:rPr>
        <w:rFonts w:hint="default"/>
      </w:rPr>
    </w:lvl>
    <w:lvl w:ilvl="8">
      <w:start w:val="1"/>
      <w:numFmt w:val="decimal"/>
      <w:lvlText w:val="%1.%2.%3.%4.%5.%6.%7.%8.%9"/>
      <w:lvlJc w:val="left"/>
      <w:pPr>
        <w:ind w:left="10800" w:hanging="1440"/>
      </w:pPr>
      <w:rPr>
        <w:rFonts w:hint="default"/>
      </w:rPr>
    </w:lvl>
  </w:abstractNum>
  <w:abstractNum w:abstractNumId="16" w15:restartNumberingAfterBreak="0">
    <w:nsid w:val="53577878"/>
    <w:multiLevelType w:val="hybridMultilevel"/>
    <w:tmpl w:val="D9A89D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E7532B"/>
    <w:multiLevelType w:val="hybridMultilevel"/>
    <w:tmpl w:val="A608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36521"/>
    <w:multiLevelType w:val="hybridMultilevel"/>
    <w:tmpl w:val="4302FB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1846DF"/>
    <w:multiLevelType w:val="hybridMultilevel"/>
    <w:tmpl w:val="2D00E0C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E861650"/>
    <w:multiLevelType w:val="hybridMultilevel"/>
    <w:tmpl w:val="784ED656"/>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1" w15:restartNumberingAfterBreak="0">
    <w:nsid w:val="62B62682"/>
    <w:multiLevelType w:val="hybridMultilevel"/>
    <w:tmpl w:val="17046930"/>
    <w:lvl w:ilvl="0" w:tplc="EA822B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9F5C5B"/>
    <w:multiLevelType w:val="hybridMultilevel"/>
    <w:tmpl w:val="CFE04A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B2D7C30"/>
    <w:multiLevelType w:val="hybridMultilevel"/>
    <w:tmpl w:val="44E6AD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8C04B2"/>
    <w:multiLevelType w:val="hybridMultilevel"/>
    <w:tmpl w:val="1C4019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E010AF"/>
    <w:multiLevelType w:val="hybridMultilevel"/>
    <w:tmpl w:val="6ED8E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51091"/>
    <w:multiLevelType w:val="hybridMultilevel"/>
    <w:tmpl w:val="999699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7961A2"/>
    <w:multiLevelType w:val="hybridMultilevel"/>
    <w:tmpl w:val="2EAA7508"/>
    <w:lvl w:ilvl="0" w:tplc="DBC001E8">
      <w:start w:val="9"/>
      <w:numFmt w:val="decimal"/>
      <w:lvlText w:val="%1."/>
      <w:lvlJc w:val="left"/>
      <w:pPr>
        <w:ind w:left="720" w:hanging="360"/>
      </w:pPr>
      <w:rPr>
        <w:rFonts w:hint="default"/>
      </w:rPr>
    </w:lvl>
    <w:lvl w:ilvl="1" w:tplc="280CB74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F2092D"/>
    <w:multiLevelType w:val="hybridMultilevel"/>
    <w:tmpl w:val="8E82AE02"/>
    <w:lvl w:ilvl="0" w:tplc="223E130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0E0087"/>
    <w:multiLevelType w:val="hybridMultilevel"/>
    <w:tmpl w:val="C2105712"/>
    <w:lvl w:ilvl="0" w:tplc="57DC1F44">
      <w:start w:val="5"/>
      <w:numFmt w:val="upperRoman"/>
      <w:lvlText w:val="%1."/>
      <w:lvlJc w:val="righ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439253230">
    <w:abstractNumId w:val="19"/>
  </w:num>
  <w:num w:numId="2" w16cid:durableId="1290016966">
    <w:abstractNumId w:val="8"/>
  </w:num>
  <w:num w:numId="3" w16cid:durableId="2061633765">
    <w:abstractNumId w:val="18"/>
  </w:num>
  <w:num w:numId="4" w16cid:durableId="12538241">
    <w:abstractNumId w:val="26"/>
  </w:num>
  <w:num w:numId="5" w16cid:durableId="13195961">
    <w:abstractNumId w:val="5"/>
  </w:num>
  <w:num w:numId="6" w16cid:durableId="261107846">
    <w:abstractNumId w:val="7"/>
  </w:num>
  <w:num w:numId="7" w16cid:durableId="1445464360">
    <w:abstractNumId w:val="29"/>
  </w:num>
  <w:num w:numId="8" w16cid:durableId="609315222">
    <w:abstractNumId w:val="28"/>
  </w:num>
  <w:num w:numId="9" w16cid:durableId="1462728136">
    <w:abstractNumId w:val="9"/>
  </w:num>
  <w:num w:numId="10" w16cid:durableId="1440830540">
    <w:abstractNumId w:val="20"/>
  </w:num>
  <w:num w:numId="11" w16cid:durableId="1238058310">
    <w:abstractNumId w:val="0"/>
  </w:num>
  <w:num w:numId="12" w16cid:durableId="119762725">
    <w:abstractNumId w:val="25"/>
  </w:num>
  <w:num w:numId="13" w16cid:durableId="1154494142">
    <w:abstractNumId w:val="27"/>
  </w:num>
  <w:num w:numId="14" w16cid:durableId="486284070">
    <w:abstractNumId w:val="6"/>
  </w:num>
  <w:num w:numId="15" w16cid:durableId="781876354">
    <w:abstractNumId w:val="15"/>
  </w:num>
  <w:num w:numId="16" w16cid:durableId="710034795">
    <w:abstractNumId w:val="13"/>
  </w:num>
  <w:num w:numId="17" w16cid:durableId="172187839">
    <w:abstractNumId w:val="11"/>
  </w:num>
  <w:num w:numId="18" w16cid:durableId="1461145830">
    <w:abstractNumId w:val="21"/>
  </w:num>
  <w:num w:numId="19" w16cid:durableId="1221869070">
    <w:abstractNumId w:val="4"/>
  </w:num>
  <w:num w:numId="20" w16cid:durableId="1018508338">
    <w:abstractNumId w:val="12"/>
  </w:num>
  <w:num w:numId="21" w16cid:durableId="1605502652">
    <w:abstractNumId w:val="2"/>
  </w:num>
  <w:num w:numId="22" w16cid:durableId="1647008244">
    <w:abstractNumId w:val="23"/>
  </w:num>
  <w:num w:numId="23" w16cid:durableId="1067994495">
    <w:abstractNumId w:val="22"/>
  </w:num>
  <w:num w:numId="24" w16cid:durableId="1923955279">
    <w:abstractNumId w:val="14"/>
  </w:num>
  <w:num w:numId="25" w16cid:durableId="419182544">
    <w:abstractNumId w:val="1"/>
  </w:num>
  <w:num w:numId="26" w16cid:durableId="1107772166">
    <w:abstractNumId w:val="16"/>
  </w:num>
  <w:num w:numId="27" w16cid:durableId="1316295434">
    <w:abstractNumId w:val="3"/>
  </w:num>
  <w:num w:numId="28" w16cid:durableId="723873016">
    <w:abstractNumId w:val="24"/>
  </w:num>
  <w:num w:numId="29" w16cid:durableId="504898575">
    <w:abstractNumId w:val="10"/>
  </w:num>
  <w:num w:numId="30" w16cid:durableId="8689555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5"/>
  <w:drawingGridVerticalSpacing w:val="115"/>
  <w:displayHorizontalDrawingGridEvery w:val="0"/>
  <w:displayVerticalDrawingGridEvery w:val="3"/>
  <w:doNotUseMarginsForDrawingGridOrigin/>
  <w:drawingGridHorizontalOrigin w:val="1699"/>
  <w:drawingGridVerticalOrigin w:val="198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D41"/>
    <w:rsid w:val="00011AD4"/>
    <w:rsid w:val="00014391"/>
    <w:rsid w:val="000276CE"/>
    <w:rsid w:val="00037174"/>
    <w:rsid w:val="00073BD5"/>
    <w:rsid w:val="00094BD3"/>
    <w:rsid w:val="000C42DF"/>
    <w:rsid w:val="000F0AFE"/>
    <w:rsid w:val="00111185"/>
    <w:rsid w:val="001129BD"/>
    <w:rsid w:val="00114791"/>
    <w:rsid w:val="00135F87"/>
    <w:rsid w:val="00145201"/>
    <w:rsid w:val="0016233B"/>
    <w:rsid w:val="00167C22"/>
    <w:rsid w:val="00182216"/>
    <w:rsid w:val="00186224"/>
    <w:rsid w:val="00191A31"/>
    <w:rsid w:val="00193A45"/>
    <w:rsid w:val="00194F5D"/>
    <w:rsid w:val="001A1041"/>
    <w:rsid w:val="001D5CFC"/>
    <w:rsid w:val="001D7FB5"/>
    <w:rsid w:val="001E3D2F"/>
    <w:rsid w:val="0020248D"/>
    <w:rsid w:val="00212AE5"/>
    <w:rsid w:val="00212F56"/>
    <w:rsid w:val="002146F3"/>
    <w:rsid w:val="0024444B"/>
    <w:rsid w:val="00246A75"/>
    <w:rsid w:val="00261557"/>
    <w:rsid w:val="00262093"/>
    <w:rsid w:val="0027127C"/>
    <w:rsid w:val="002731FB"/>
    <w:rsid w:val="00293F0B"/>
    <w:rsid w:val="002B7EC2"/>
    <w:rsid w:val="002F7EE8"/>
    <w:rsid w:val="00363FA3"/>
    <w:rsid w:val="003801E9"/>
    <w:rsid w:val="003A3511"/>
    <w:rsid w:val="003A3845"/>
    <w:rsid w:val="003B27BE"/>
    <w:rsid w:val="003B3EEE"/>
    <w:rsid w:val="003E34AA"/>
    <w:rsid w:val="003E7BDC"/>
    <w:rsid w:val="003F4191"/>
    <w:rsid w:val="00400E2E"/>
    <w:rsid w:val="00402E76"/>
    <w:rsid w:val="00403D81"/>
    <w:rsid w:val="00423B4B"/>
    <w:rsid w:val="00427FB1"/>
    <w:rsid w:val="0043589E"/>
    <w:rsid w:val="00440B43"/>
    <w:rsid w:val="00447384"/>
    <w:rsid w:val="004508DF"/>
    <w:rsid w:val="004654D8"/>
    <w:rsid w:val="0049457D"/>
    <w:rsid w:val="004A09E3"/>
    <w:rsid w:val="004A2F72"/>
    <w:rsid w:val="004D5BB8"/>
    <w:rsid w:val="004E4307"/>
    <w:rsid w:val="004F2959"/>
    <w:rsid w:val="004F2E40"/>
    <w:rsid w:val="004F41AB"/>
    <w:rsid w:val="00512CCF"/>
    <w:rsid w:val="005177D7"/>
    <w:rsid w:val="00530A71"/>
    <w:rsid w:val="0055208B"/>
    <w:rsid w:val="0058656B"/>
    <w:rsid w:val="005A0DA5"/>
    <w:rsid w:val="005A2159"/>
    <w:rsid w:val="005F4C02"/>
    <w:rsid w:val="00601AC2"/>
    <w:rsid w:val="00612E26"/>
    <w:rsid w:val="00621230"/>
    <w:rsid w:val="0062281A"/>
    <w:rsid w:val="00627B1F"/>
    <w:rsid w:val="00635E78"/>
    <w:rsid w:val="00655691"/>
    <w:rsid w:val="006751EF"/>
    <w:rsid w:val="00687668"/>
    <w:rsid w:val="006A0D19"/>
    <w:rsid w:val="006A1059"/>
    <w:rsid w:val="006A7E8D"/>
    <w:rsid w:val="006B2976"/>
    <w:rsid w:val="006C1B8C"/>
    <w:rsid w:val="006C6123"/>
    <w:rsid w:val="006D4D14"/>
    <w:rsid w:val="006D66CE"/>
    <w:rsid w:val="006F3225"/>
    <w:rsid w:val="00704284"/>
    <w:rsid w:val="00711E66"/>
    <w:rsid w:val="00735AC7"/>
    <w:rsid w:val="00737525"/>
    <w:rsid w:val="00786083"/>
    <w:rsid w:val="00787338"/>
    <w:rsid w:val="00791C49"/>
    <w:rsid w:val="007A0653"/>
    <w:rsid w:val="007A1614"/>
    <w:rsid w:val="007A17D2"/>
    <w:rsid w:val="007A5EA6"/>
    <w:rsid w:val="007C6B5B"/>
    <w:rsid w:val="007D253F"/>
    <w:rsid w:val="007E1561"/>
    <w:rsid w:val="007F3C39"/>
    <w:rsid w:val="00803E87"/>
    <w:rsid w:val="008117F1"/>
    <w:rsid w:val="00841B2C"/>
    <w:rsid w:val="0084793D"/>
    <w:rsid w:val="00850080"/>
    <w:rsid w:val="00851D5E"/>
    <w:rsid w:val="0085453E"/>
    <w:rsid w:val="00875E08"/>
    <w:rsid w:val="008A1E1B"/>
    <w:rsid w:val="008A679F"/>
    <w:rsid w:val="008D77A1"/>
    <w:rsid w:val="00920FF1"/>
    <w:rsid w:val="00926C14"/>
    <w:rsid w:val="00943C40"/>
    <w:rsid w:val="0095570B"/>
    <w:rsid w:val="0095573C"/>
    <w:rsid w:val="009572BA"/>
    <w:rsid w:val="00976223"/>
    <w:rsid w:val="009A5E82"/>
    <w:rsid w:val="009B7101"/>
    <w:rsid w:val="009D079B"/>
    <w:rsid w:val="009E29EB"/>
    <w:rsid w:val="009F0829"/>
    <w:rsid w:val="00A04516"/>
    <w:rsid w:val="00A05491"/>
    <w:rsid w:val="00A05BDF"/>
    <w:rsid w:val="00A0749A"/>
    <w:rsid w:val="00A17CFC"/>
    <w:rsid w:val="00A20A6C"/>
    <w:rsid w:val="00A2247A"/>
    <w:rsid w:val="00A31464"/>
    <w:rsid w:val="00A4491E"/>
    <w:rsid w:val="00A5508E"/>
    <w:rsid w:val="00A73D5E"/>
    <w:rsid w:val="00A766B9"/>
    <w:rsid w:val="00A81E04"/>
    <w:rsid w:val="00A9458D"/>
    <w:rsid w:val="00AF0A80"/>
    <w:rsid w:val="00AF36F2"/>
    <w:rsid w:val="00AF3A88"/>
    <w:rsid w:val="00AF4B22"/>
    <w:rsid w:val="00B255AE"/>
    <w:rsid w:val="00B626DA"/>
    <w:rsid w:val="00B71E90"/>
    <w:rsid w:val="00BA0263"/>
    <w:rsid w:val="00BC1D41"/>
    <w:rsid w:val="00BD5BC5"/>
    <w:rsid w:val="00BD5F1C"/>
    <w:rsid w:val="00BE7F3C"/>
    <w:rsid w:val="00C03867"/>
    <w:rsid w:val="00C11124"/>
    <w:rsid w:val="00C124E1"/>
    <w:rsid w:val="00C26DA6"/>
    <w:rsid w:val="00C357E2"/>
    <w:rsid w:val="00C7030F"/>
    <w:rsid w:val="00CA5CA7"/>
    <w:rsid w:val="00CA6D40"/>
    <w:rsid w:val="00CB0B6F"/>
    <w:rsid w:val="00CB2CAC"/>
    <w:rsid w:val="00CE563C"/>
    <w:rsid w:val="00CF4C78"/>
    <w:rsid w:val="00D1215F"/>
    <w:rsid w:val="00D313CA"/>
    <w:rsid w:val="00D32F49"/>
    <w:rsid w:val="00D37F85"/>
    <w:rsid w:val="00D51D73"/>
    <w:rsid w:val="00D5531A"/>
    <w:rsid w:val="00D8325F"/>
    <w:rsid w:val="00D8393E"/>
    <w:rsid w:val="00D95FDD"/>
    <w:rsid w:val="00D9740D"/>
    <w:rsid w:val="00DA1A29"/>
    <w:rsid w:val="00DB0BDC"/>
    <w:rsid w:val="00DB395A"/>
    <w:rsid w:val="00DC3274"/>
    <w:rsid w:val="00DF23B0"/>
    <w:rsid w:val="00E0357B"/>
    <w:rsid w:val="00E15D18"/>
    <w:rsid w:val="00E1718E"/>
    <w:rsid w:val="00E24FDE"/>
    <w:rsid w:val="00E439B5"/>
    <w:rsid w:val="00E52296"/>
    <w:rsid w:val="00E61F2B"/>
    <w:rsid w:val="00EA09CD"/>
    <w:rsid w:val="00EA0B81"/>
    <w:rsid w:val="00EA4E09"/>
    <w:rsid w:val="00EB0595"/>
    <w:rsid w:val="00EB6E88"/>
    <w:rsid w:val="00ED47E7"/>
    <w:rsid w:val="00EF3164"/>
    <w:rsid w:val="00F337F7"/>
    <w:rsid w:val="00F35059"/>
    <w:rsid w:val="00F367BF"/>
    <w:rsid w:val="00F53785"/>
    <w:rsid w:val="00F73365"/>
    <w:rsid w:val="00F77C05"/>
    <w:rsid w:val="00F95C01"/>
    <w:rsid w:val="00FB7D59"/>
    <w:rsid w:val="00FE31FC"/>
    <w:rsid w:val="00FE6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243EB29"/>
  <w15:docId w15:val="{5DA4469F-2BCA-4FC4-9F2B-2E73CBED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70B"/>
    <w:pPr>
      <w:ind w:left="720"/>
      <w:contextualSpacing/>
    </w:pPr>
  </w:style>
  <w:style w:type="paragraph" w:styleId="BalloonText">
    <w:name w:val="Balloon Text"/>
    <w:basedOn w:val="Normal"/>
    <w:link w:val="BalloonTextChar"/>
    <w:uiPriority w:val="99"/>
    <w:semiHidden/>
    <w:unhideWhenUsed/>
    <w:rsid w:val="00B25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5AE"/>
    <w:rPr>
      <w:rFonts w:ascii="Tahoma" w:eastAsiaTheme="minorEastAsia" w:hAnsi="Tahoma" w:cs="Tahoma"/>
      <w:sz w:val="16"/>
      <w:szCs w:val="16"/>
    </w:rPr>
  </w:style>
  <w:style w:type="table" w:styleId="TableGrid">
    <w:name w:val="Table Grid"/>
    <w:basedOn w:val="TableNormal"/>
    <w:uiPriority w:val="59"/>
    <w:rsid w:val="00B25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45201"/>
    <w:pPr>
      <w:tabs>
        <w:tab w:val="center" w:pos="4320"/>
        <w:tab w:val="right" w:pos="8640"/>
      </w:tabs>
      <w:spacing w:after="0" w:line="240" w:lineRule="auto"/>
    </w:pPr>
  </w:style>
  <w:style w:type="character" w:customStyle="1" w:styleId="FooterChar">
    <w:name w:val="Footer Char"/>
    <w:basedOn w:val="DefaultParagraphFont"/>
    <w:link w:val="Footer"/>
    <w:uiPriority w:val="99"/>
    <w:rsid w:val="00145201"/>
    <w:rPr>
      <w:rFonts w:eastAsiaTheme="minorEastAsia"/>
    </w:rPr>
  </w:style>
  <w:style w:type="character" w:styleId="PageNumber">
    <w:name w:val="page number"/>
    <w:basedOn w:val="DefaultParagraphFont"/>
    <w:uiPriority w:val="99"/>
    <w:semiHidden/>
    <w:unhideWhenUsed/>
    <w:rsid w:val="00145201"/>
  </w:style>
  <w:style w:type="paragraph" w:styleId="Header">
    <w:name w:val="header"/>
    <w:basedOn w:val="Normal"/>
    <w:link w:val="HeaderChar"/>
    <w:uiPriority w:val="99"/>
    <w:unhideWhenUsed/>
    <w:rsid w:val="00145201"/>
    <w:pPr>
      <w:tabs>
        <w:tab w:val="center" w:pos="4320"/>
        <w:tab w:val="right" w:pos="8640"/>
      </w:tabs>
      <w:spacing w:after="0" w:line="240" w:lineRule="auto"/>
    </w:pPr>
  </w:style>
  <w:style w:type="character" w:customStyle="1" w:styleId="HeaderChar">
    <w:name w:val="Header Char"/>
    <w:basedOn w:val="DefaultParagraphFont"/>
    <w:link w:val="Header"/>
    <w:uiPriority w:val="99"/>
    <w:rsid w:val="00145201"/>
    <w:rPr>
      <w:rFonts w:eastAsiaTheme="minorEastAsia"/>
    </w:rPr>
  </w:style>
  <w:style w:type="character" w:styleId="Hyperlink">
    <w:name w:val="Hyperlink"/>
    <w:basedOn w:val="DefaultParagraphFont"/>
    <w:uiPriority w:val="99"/>
    <w:unhideWhenUsed/>
    <w:rsid w:val="00145201"/>
    <w:rPr>
      <w:color w:val="0000FF" w:themeColor="hyperlink"/>
      <w:u w:val="single"/>
    </w:rPr>
  </w:style>
  <w:style w:type="character" w:styleId="FollowedHyperlink">
    <w:name w:val="FollowedHyperlink"/>
    <w:basedOn w:val="DefaultParagraphFont"/>
    <w:uiPriority w:val="99"/>
    <w:semiHidden/>
    <w:unhideWhenUsed/>
    <w:rsid w:val="00073BD5"/>
    <w:rPr>
      <w:color w:val="800080" w:themeColor="followedHyperlink"/>
      <w:u w:val="single"/>
    </w:rPr>
  </w:style>
  <w:style w:type="paragraph" w:styleId="BodyText">
    <w:name w:val="Body Text"/>
    <w:basedOn w:val="Normal"/>
    <w:link w:val="BodyTextChar"/>
    <w:uiPriority w:val="1"/>
    <w:qFormat/>
    <w:rsid w:val="00427FB1"/>
    <w:pPr>
      <w:widowControl w:val="0"/>
      <w:spacing w:after="0" w:line="240" w:lineRule="auto"/>
      <w:ind w:left="838"/>
    </w:pPr>
    <w:rPr>
      <w:rFonts w:ascii="Times New Roman" w:eastAsia="Times New Roman" w:hAnsi="Times New Roman"/>
      <w:sz w:val="23"/>
      <w:szCs w:val="23"/>
      <w:u w:val="single"/>
    </w:rPr>
  </w:style>
  <w:style w:type="character" w:customStyle="1" w:styleId="BodyTextChar">
    <w:name w:val="Body Text Char"/>
    <w:basedOn w:val="DefaultParagraphFont"/>
    <w:link w:val="BodyText"/>
    <w:uiPriority w:val="1"/>
    <w:rsid w:val="00427FB1"/>
    <w:rPr>
      <w:rFonts w:ascii="Times New Roman" w:eastAsia="Times New Roman" w:hAnsi="Times New Roman"/>
      <w:sz w:val="23"/>
      <w:szCs w:val="23"/>
      <w:u w:val="single"/>
    </w:rPr>
  </w:style>
  <w:style w:type="table" w:customStyle="1" w:styleId="PlainTable21">
    <w:name w:val="Plain Table 21"/>
    <w:basedOn w:val="TableNormal"/>
    <w:uiPriority w:val="42"/>
    <w:rsid w:val="00EB6E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03BFE-6D81-47C5-AFB2-269AE1097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 Angela</dc:creator>
  <cp:lastModifiedBy>Tappana, Tina</cp:lastModifiedBy>
  <cp:revision>4</cp:revision>
  <cp:lastPrinted>2015-02-26T17:24:00Z</cp:lastPrinted>
  <dcterms:created xsi:type="dcterms:W3CDTF">2023-02-08T20:55:00Z</dcterms:created>
  <dcterms:modified xsi:type="dcterms:W3CDTF">2023-02-08T20:58:00Z</dcterms:modified>
</cp:coreProperties>
</file>